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D88469" w14:textId="77777777" w:rsidR="000A6506" w:rsidRDefault="000A6506" w:rsidP="008C3BC9">
      <w:pPr>
        <w:spacing w:after="0"/>
        <w:jc w:val="center"/>
        <w:rPr>
          <w:b/>
          <w:sz w:val="24"/>
        </w:rPr>
      </w:pPr>
      <w:r w:rsidRPr="0015473A">
        <w:rPr>
          <w:b/>
          <w:sz w:val="24"/>
        </w:rPr>
        <w:t>Willamette Fish Facility Design</w:t>
      </w:r>
      <w:r w:rsidR="002C37AE">
        <w:rPr>
          <w:b/>
          <w:sz w:val="24"/>
        </w:rPr>
        <w:t xml:space="preserve"> Work</w:t>
      </w:r>
      <w:r w:rsidRPr="0015473A">
        <w:rPr>
          <w:b/>
          <w:sz w:val="24"/>
        </w:rPr>
        <w:t xml:space="preserve"> Group</w:t>
      </w:r>
    </w:p>
    <w:p w14:paraId="7B5C894E" w14:textId="347484B6" w:rsidR="008C3BC9" w:rsidRDefault="00473DC0" w:rsidP="00BF1571">
      <w:pPr>
        <w:spacing w:after="0"/>
        <w:jc w:val="center"/>
        <w:rPr>
          <w:b/>
          <w:sz w:val="24"/>
        </w:rPr>
      </w:pPr>
      <w:r>
        <w:rPr>
          <w:b/>
          <w:sz w:val="24"/>
        </w:rPr>
        <w:t>Tuesday</w:t>
      </w:r>
      <w:r w:rsidR="00982E9B">
        <w:rPr>
          <w:b/>
          <w:sz w:val="24"/>
        </w:rPr>
        <w:t xml:space="preserve">, </w:t>
      </w:r>
      <w:r w:rsidR="00BF1571">
        <w:rPr>
          <w:b/>
          <w:sz w:val="24"/>
        </w:rPr>
        <w:t>February</w:t>
      </w:r>
      <w:r w:rsidR="006861D2">
        <w:rPr>
          <w:b/>
          <w:sz w:val="24"/>
        </w:rPr>
        <w:t xml:space="preserve"> </w:t>
      </w:r>
      <w:r w:rsidR="00BF1571">
        <w:rPr>
          <w:b/>
          <w:sz w:val="24"/>
        </w:rPr>
        <w:t>2</w:t>
      </w:r>
      <w:r w:rsidR="00982E9B">
        <w:rPr>
          <w:b/>
          <w:sz w:val="24"/>
        </w:rPr>
        <w:t>, 20</w:t>
      </w:r>
      <w:r w:rsidR="00E1302C">
        <w:rPr>
          <w:b/>
          <w:sz w:val="24"/>
        </w:rPr>
        <w:t>2</w:t>
      </w:r>
      <w:r w:rsidR="00957ED0">
        <w:rPr>
          <w:b/>
          <w:sz w:val="24"/>
        </w:rPr>
        <w:t>1</w:t>
      </w:r>
    </w:p>
    <w:p w14:paraId="280C7B62" w14:textId="0958C3E3" w:rsidR="00883EEA" w:rsidRPr="006F19EE" w:rsidRDefault="00BF1571" w:rsidP="00C53586">
      <w:pPr>
        <w:spacing w:after="0"/>
        <w:jc w:val="center"/>
        <w:rPr>
          <w:b/>
          <w:sz w:val="24"/>
        </w:rPr>
      </w:pPr>
      <w:r>
        <w:rPr>
          <w:b/>
          <w:sz w:val="24"/>
        </w:rPr>
        <w:t>9</w:t>
      </w:r>
      <w:r w:rsidR="00902A52">
        <w:rPr>
          <w:b/>
          <w:sz w:val="24"/>
        </w:rPr>
        <w:t>:</w:t>
      </w:r>
      <w:r>
        <w:rPr>
          <w:b/>
          <w:sz w:val="24"/>
        </w:rPr>
        <w:t>3</w:t>
      </w:r>
      <w:r w:rsidR="00431FB8">
        <w:rPr>
          <w:b/>
          <w:sz w:val="24"/>
        </w:rPr>
        <w:t>0</w:t>
      </w:r>
      <w:r w:rsidR="00982E9B">
        <w:rPr>
          <w:b/>
          <w:sz w:val="24"/>
        </w:rPr>
        <w:t xml:space="preserve"> am</w:t>
      </w:r>
      <w:r w:rsidR="0015473A">
        <w:rPr>
          <w:b/>
          <w:sz w:val="24"/>
        </w:rPr>
        <w:t xml:space="preserve"> to </w:t>
      </w:r>
      <w:r w:rsidR="006779E4">
        <w:rPr>
          <w:b/>
          <w:sz w:val="24"/>
        </w:rPr>
        <w:t>12</w:t>
      </w:r>
      <w:r w:rsidR="00FB5731">
        <w:rPr>
          <w:b/>
          <w:sz w:val="24"/>
        </w:rPr>
        <w:t>:</w:t>
      </w:r>
      <w:r w:rsidR="00177F18">
        <w:rPr>
          <w:b/>
          <w:sz w:val="24"/>
        </w:rPr>
        <w:t>0</w:t>
      </w:r>
      <w:r w:rsidR="00CE0161">
        <w:rPr>
          <w:b/>
          <w:sz w:val="24"/>
        </w:rPr>
        <w:t>0</w:t>
      </w:r>
      <w:r w:rsidR="004F5B93">
        <w:rPr>
          <w:b/>
          <w:sz w:val="24"/>
        </w:rPr>
        <w:t xml:space="preserve"> </w:t>
      </w:r>
      <w:r w:rsidR="00E56F76">
        <w:rPr>
          <w:b/>
          <w:sz w:val="24"/>
        </w:rPr>
        <w:t>p</w:t>
      </w:r>
      <w:r w:rsidR="0015473A">
        <w:rPr>
          <w:b/>
          <w:sz w:val="24"/>
        </w:rPr>
        <w:t>m</w:t>
      </w:r>
    </w:p>
    <w:p w14:paraId="1E3DD022" w14:textId="7C822610" w:rsidR="004A695A" w:rsidRDefault="00F06437" w:rsidP="007A47F5">
      <w:pPr>
        <w:spacing w:after="0"/>
        <w:jc w:val="center"/>
        <w:rPr>
          <w:b/>
          <w:color w:val="FF0000"/>
          <w:sz w:val="24"/>
          <w:szCs w:val="24"/>
        </w:rPr>
      </w:pPr>
      <w:r w:rsidRPr="00472B13">
        <w:rPr>
          <w:b/>
          <w:color w:val="FF0000"/>
          <w:sz w:val="24"/>
          <w:szCs w:val="24"/>
        </w:rPr>
        <w:t>A WEB</w:t>
      </w:r>
      <w:r w:rsidR="008A3AA5">
        <w:rPr>
          <w:b/>
          <w:color w:val="FF0000"/>
          <w:sz w:val="24"/>
          <w:szCs w:val="24"/>
        </w:rPr>
        <w:t>EX</w:t>
      </w:r>
      <w:r w:rsidRPr="00472B13">
        <w:rPr>
          <w:b/>
          <w:color w:val="FF0000"/>
          <w:sz w:val="24"/>
          <w:szCs w:val="24"/>
        </w:rPr>
        <w:t xml:space="preserve"> MEETING</w:t>
      </w:r>
    </w:p>
    <w:p w14:paraId="4C48A6FF" w14:textId="4A3C2B6D" w:rsidR="008A3AA5" w:rsidRDefault="008A3AA5" w:rsidP="007A47F5">
      <w:pPr>
        <w:spacing w:after="0"/>
        <w:jc w:val="center"/>
        <w:rPr>
          <w:sz w:val="24"/>
          <w:szCs w:val="24"/>
        </w:rPr>
      </w:pPr>
    </w:p>
    <w:p w14:paraId="015ABF15" w14:textId="3FCD8998" w:rsidR="005B3B55" w:rsidRDefault="005B3B55" w:rsidP="005B3B55">
      <w:pPr>
        <w:spacing w:after="0"/>
        <w:rPr>
          <w:sz w:val="24"/>
          <w:szCs w:val="24"/>
        </w:rPr>
      </w:pPr>
      <w:r>
        <w:rPr>
          <w:sz w:val="24"/>
          <w:szCs w:val="24"/>
        </w:rPr>
        <w:t xml:space="preserve">In </w:t>
      </w:r>
      <w:r w:rsidRPr="00D96255">
        <w:rPr>
          <w:sz w:val="24"/>
          <w:szCs w:val="24"/>
        </w:rPr>
        <w:t>attendance</w:t>
      </w:r>
      <w:r>
        <w:rPr>
          <w:sz w:val="24"/>
          <w:szCs w:val="24"/>
        </w:rPr>
        <w:t>:</w:t>
      </w:r>
    </w:p>
    <w:p w14:paraId="4B245B45" w14:textId="4CCE31BE" w:rsidR="005B3B55" w:rsidRDefault="005B3B55" w:rsidP="005B3B55">
      <w:pPr>
        <w:spacing w:after="0"/>
        <w:rPr>
          <w:sz w:val="24"/>
          <w:szCs w:val="24"/>
        </w:rPr>
      </w:pPr>
    </w:p>
    <w:tbl>
      <w:tblPr>
        <w:tblW w:w="9740" w:type="dxa"/>
        <w:tblLook w:val="04A0" w:firstRow="1" w:lastRow="0" w:firstColumn="1" w:lastColumn="0" w:noHBand="0" w:noVBand="1"/>
      </w:tblPr>
      <w:tblGrid>
        <w:gridCol w:w="1720"/>
        <w:gridCol w:w="1335"/>
        <w:gridCol w:w="2265"/>
        <w:gridCol w:w="4420"/>
      </w:tblGrid>
      <w:tr w:rsidR="005B3B55" w:rsidRPr="00C15D92" w14:paraId="7519E8B5" w14:textId="77777777" w:rsidTr="003725AD">
        <w:trPr>
          <w:trHeight w:val="288"/>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0ED4B2" w14:textId="77777777" w:rsidR="005B3B55" w:rsidRPr="00C15D92" w:rsidRDefault="005B3B55" w:rsidP="00A004F8">
            <w:pPr>
              <w:spacing w:after="0" w:line="240" w:lineRule="auto"/>
              <w:rPr>
                <w:rFonts w:ascii="Times New Roman" w:eastAsia="Times New Roman" w:hAnsi="Times New Roman" w:cs="Times New Roman"/>
                <w:b/>
                <w:bCs/>
                <w:color w:val="000000"/>
              </w:rPr>
            </w:pPr>
            <w:r w:rsidRPr="00C15D92">
              <w:rPr>
                <w:rFonts w:ascii="Times New Roman" w:eastAsia="Times New Roman" w:hAnsi="Times New Roman" w:cs="Times New Roman"/>
                <w:b/>
                <w:bCs/>
                <w:color w:val="000000"/>
              </w:rPr>
              <w:t>Last name</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150284D0" w14:textId="77777777" w:rsidR="005B3B55" w:rsidRPr="00C15D92" w:rsidRDefault="005B3B55" w:rsidP="00A004F8">
            <w:pPr>
              <w:spacing w:after="0" w:line="240" w:lineRule="auto"/>
              <w:rPr>
                <w:rFonts w:ascii="Times New Roman" w:eastAsia="Times New Roman" w:hAnsi="Times New Roman" w:cs="Times New Roman"/>
                <w:b/>
                <w:bCs/>
                <w:color w:val="000000"/>
              </w:rPr>
            </w:pPr>
            <w:r w:rsidRPr="00C15D92">
              <w:rPr>
                <w:rFonts w:ascii="Times New Roman" w:eastAsia="Times New Roman" w:hAnsi="Times New Roman" w:cs="Times New Roman"/>
                <w:b/>
                <w:bCs/>
                <w:color w:val="000000"/>
              </w:rPr>
              <w:t>First Name</w:t>
            </w:r>
          </w:p>
        </w:tc>
        <w:tc>
          <w:tcPr>
            <w:tcW w:w="2265" w:type="dxa"/>
            <w:tcBorders>
              <w:top w:val="single" w:sz="4" w:space="0" w:color="auto"/>
              <w:left w:val="nil"/>
              <w:bottom w:val="single" w:sz="4" w:space="0" w:color="auto"/>
              <w:right w:val="single" w:sz="4" w:space="0" w:color="auto"/>
            </w:tcBorders>
            <w:shd w:val="clear" w:color="auto" w:fill="auto"/>
            <w:noWrap/>
            <w:vAlign w:val="bottom"/>
            <w:hideMark/>
          </w:tcPr>
          <w:p w14:paraId="1CADD25E" w14:textId="77777777" w:rsidR="005B3B55" w:rsidRPr="00C15D92" w:rsidRDefault="005B3B55" w:rsidP="00A004F8">
            <w:pPr>
              <w:spacing w:after="0" w:line="240" w:lineRule="auto"/>
              <w:rPr>
                <w:rFonts w:ascii="Times New Roman" w:eastAsia="Times New Roman" w:hAnsi="Times New Roman" w:cs="Times New Roman"/>
                <w:b/>
                <w:bCs/>
                <w:color w:val="000000"/>
              </w:rPr>
            </w:pPr>
            <w:r w:rsidRPr="00C15D92">
              <w:rPr>
                <w:rFonts w:ascii="Times New Roman" w:eastAsia="Times New Roman" w:hAnsi="Times New Roman" w:cs="Times New Roman"/>
                <w:b/>
                <w:bCs/>
                <w:color w:val="000000"/>
              </w:rPr>
              <w:t xml:space="preserve">Agency </w:t>
            </w:r>
          </w:p>
        </w:tc>
        <w:tc>
          <w:tcPr>
            <w:tcW w:w="4420" w:type="dxa"/>
            <w:tcBorders>
              <w:top w:val="single" w:sz="4" w:space="0" w:color="auto"/>
              <w:left w:val="nil"/>
              <w:bottom w:val="single" w:sz="4" w:space="0" w:color="auto"/>
              <w:right w:val="single" w:sz="4" w:space="0" w:color="auto"/>
            </w:tcBorders>
            <w:shd w:val="clear" w:color="auto" w:fill="auto"/>
            <w:noWrap/>
            <w:vAlign w:val="bottom"/>
            <w:hideMark/>
          </w:tcPr>
          <w:p w14:paraId="536C1978" w14:textId="77777777" w:rsidR="005B3B55" w:rsidRPr="00C15D92" w:rsidRDefault="005B3B55" w:rsidP="00A004F8">
            <w:pPr>
              <w:spacing w:after="0" w:line="240" w:lineRule="auto"/>
              <w:rPr>
                <w:rFonts w:ascii="Times New Roman" w:eastAsia="Times New Roman" w:hAnsi="Times New Roman" w:cs="Times New Roman"/>
                <w:b/>
                <w:bCs/>
                <w:color w:val="000000"/>
              </w:rPr>
            </w:pPr>
            <w:r w:rsidRPr="00C15D92">
              <w:rPr>
                <w:rFonts w:ascii="Times New Roman" w:eastAsia="Times New Roman" w:hAnsi="Times New Roman" w:cs="Times New Roman"/>
                <w:b/>
                <w:bCs/>
                <w:color w:val="000000"/>
              </w:rPr>
              <w:t>Email</w:t>
            </w:r>
          </w:p>
        </w:tc>
      </w:tr>
      <w:tr w:rsidR="005B3B55" w:rsidRPr="00C15D92" w14:paraId="45583903" w14:textId="77777777" w:rsidTr="003725AD">
        <w:trPr>
          <w:trHeight w:val="288"/>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7E0158F8" w14:textId="77777777" w:rsidR="005B3B55" w:rsidRPr="003725AD" w:rsidRDefault="005B3B55" w:rsidP="00A004F8">
            <w:pPr>
              <w:spacing w:after="0" w:line="240" w:lineRule="auto"/>
              <w:rPr>
                <w:rFonts w:ascii="Times New Roman" w:eastAsia="Times New Roman" w:hAnsi="Times New Roman" w:cs="Times New Roman"/>
                <w:color w:val="000000"/>
              </w:rPr>
            </w:pPr>
            <w:r w:rsidRPr="003725AD">
              <w:rPr>
                <w:rFonts w:ascii="Times New Roman" w:eastAsia="Times New Roman" w:hAnsi="Times New Roman" w:cs="Times New Roman"/>
                <w:color w:val="000000"/>
              </w:rPr>
              <w:t>Budai</w:t>
            </w:r>
          </w:p>
        </w:tc>
        <w:tc>
          <w:tcPr>
            <w:tcW w:w="1335" w:type="dxa"/>
            <w:tcBorders>
              <w:top w:val="nil"/>
              <w:left w:val="nil"/>
              <w:bottom w:val="single" w:sz="4" w:space="0" w:color="auto"/>
              <w:right w:val="single" w:sz="4" w:space="0" w:color="auto"/>
            </w:tcBorders>
            <w:shd w:val="clear" w:color="auto" w:fill="auto"/>
            <w:vAlign w:val="center"/>
            <w:hideMark/>
          </w:tcPr>
          <w:p w14:paraId="14BF0D9E" w14:textId="77777777" w:rsidR="005B3B55" w:rsidRPr="003725AD" w:rsidRDefault="005B3B55" w:rsidP="00A004F8">
            <w:pPr>
              <w:spacing w:after="0" w:line="240" w:lineRule="auto"/>
              <w:rPr>
                <w:rFonts w:ascii="Times New Roman" w:eastAsia="Times New Roman" w:hAnsi="Times New Roman" w:cs="Times New Roman"/>
                <w:color w:val="000000"/>
              </w:rPr>
            </w:pPr>
            <w:r w:rsidRPr="003725AD">
              <w:rPr>
                <w:rFonts w:ascii="Times New Roman" w:eastAsia="Times New Roman" w:hAnsi="Times New Roman" w:cs="Times New Roman"/>
                <w:color w:val="000000"/>
              </w:rPr>
              <w:t>Chris</w:t>
            </w:r>
          </w:p>
        </w:tc>
        <w:tc>
          <w:tcPr>
            <w:tcW w:w="2265" w:type="dxa"/>
            <w:tcBorders>
              <w:top w:val="nil"/>
              <w:left w:val="nil"/>
              <w:bottom w:val="single" w:sz="4" w:space="0" w:color="auto"/>
              <w:right w:val="single" w:sz="4" w:space="0" w:color="auto"/>
            </w:tcBorders>
            <w:shd w:val="clear" w:color="auto" w:fill="auto"/>
            <w:vAlign w:val="center"/>
            <w:hideMark/>
          </w:tcPr>
          <w:p w14:paraId="007A330E" w14:textId="22001C50" w:rsidR="005B3B55" w:rsidRPr="003725AD" w:rsidRDefault="005B3B55" w:rsidP="00A004F8">
            <w:pPr>
              <w:spacing w:after="0" w:line="240" w:lineRule="auto"/>
              <w:rPr>
                <w:rFonts w:ascii="Times New Roman" w:eastAsia="Times New Roman" w:hAnsi="Times New Roman" w:cs="Times New Roman"/>
                <w:color w:val="000000"/>
              </w:rPr>
            </w:pPr>
            <w:r w:rsidRPr="003725AD">
              <w:rPr>
                <w:rFonts w:ascii="Times New Roman" w:eastAsia="Times New Roman" w:hAnsi="Times New Roman" w:cs="Times New Roman"/>
                <w:color w:val="000000"/>
              </w:rPr>
              <w:t>NWP</w:t>
            </w:r>
            <w:r w:rsidR="003725AD" w:rsidRPr="003725AD">
              <w:rPr>
                <w:rFonts w:ascii="Times New Roman" w:eastAsia="Times New Roman" w:hAnsi="Times New Roman" w:cs="Times New Roman"/>
                <w:color w:val="000000"/>
              </w:rPr>
              <w:t>-PM</w:t>
            </w:r>
          </w:p>
        </w:tc>
        <w:tc>
          <w:tcPr>
            <w:tcW w:w="4420" w:type="dxa"/>
            <w:tcBorders>
              <w:top w:val="nil"/>
              <w:left w:val="nil"/>
              <w:bottom w:val="single" w:sz="4" w:space="0" w:color="auto"/>
              <w:right w:val="single" w:sz="4" w:space="0" w:color="auto"/>
            </w:tcBorders>
            <w:shd w:val="clear" w:color="auto" w:fill="auto"/>
            <w:noWrap/>
            <w:vAlign w:val="bottom"/>
            <w:hideMark/>
          </w:tcPr>
          <w:p w14:paraId="6B054C97" w14:textId="77777777" w:rsidR="005B3B55" w:rsidRPr="00B1780F" w:rsidRDefault="00354DFD" w:rsidP="00A004F8">
            <w:pPr>
              <w:spacing w:after="0" w:line="240" w:lineRule="auto"/>
              <w:rPr>
                <w:rFonts w:ascii="Times New Roman" w:eastAsia="Times New Roman" w:hAnsi="Times New Roman" w:cs="Times New Roman"/>
                <w:color w:val="0563C1"/>
                <w:u w:val="single"/>
              </w:rPr>
            </w:pPr>
            <w:hyperlink r:id="rId7" w:history="1">
              <w:r w:rsidR="005B3B55" w:rsidRPr="00B1780F">
                <w:rPr>
                  <w:rFonts w:ascii="Times New Roman" w:eastAsia="Times New Roman" w:hAnsi="Times New Roman" w:cs="Times New Roman"/>
                  <w:color w:val="0563C1"/>
                  <w:u w:val="single"/>
                </w:rPr>
                <w:t>Christine.M.Budai@usace.army.mil</w:t>
              </w:r>
            </w:hyperlink>
          </w:p>
        </w:tc>
      </w:tr>
      <w:tr w:rsidR="003725AD" w:rsidRPr="00C15D92" w14:paraId="6FFB658F" w14:textId="77777777" w:rsidTr="003725AD">
        <w:trPr>
          <w:trHeight w:val="288"/>
        </w:trPr>
        <w:tc>
          <w:tcPr>
            <w:tcW w:w="1720" w:type="dxa"/>
            <w:tcBorders>
              <w:top w:val="nil"/>
              <w:left w:val="single" w:sz="4" w:space="0" w:color="auto"/>
              <w:bottom w:val="single" w:sz="4" w:space="0" w:color="auto"/>
              <w:right w:val="single" w:sz="4" w:space="0" w:color="auto"/>
            </w:tcBorders>
            <w:shd w:val="clear" w:color="auto" w:fill="auto"/>
            <w:vAlign w:val="center"/>
          </w:tcPr>
          <w:p w14:paraId="23EE93D5" w14:textId="30B68D6B" w:rsidR="003725AD" w:rsidRPr="003725AD" w:rsidRDefault="003725AD" w:rsidP="00A004F8">
            <w:pPr>
              <w:spacing w:after="0" w:line="240" w:lineRule="auto"/>
              <w:rPr>
                <w:rFonts w:ascii="Times New Roman" w:eastAsia="Times New Roman" w:hAnsi="Times New Roman" w:cs="Times New Roman"/>
                <w:color w:val="000000"/>
              </w:rPr>
            </w:pPr>
            <w:r w:rsidRPr="003725AD">
              <w:rPr>
                <w:rFonts w:ascii="Times New Roman" w:eastAsia="Times New Roman" w:hAnsi="Times New Roman" w:cs="Times New Roman"/>
                <w:color w:val="000000"/>
              </w:rPr>
              <w:t>Carl</w:t>
            </w:r>
          </w:p>
        </w:tc>
        <w:tc>
          <w:tcPr>
            <w:tcW w:w="1335" w:type="dxa"/>
            <w:tcBorders>
              <w:top w:val="nil"/>
              <w:left w:val="nil"/>
              <w:bottom w:val="single" w:sz="4" w:space="0" w:color="auto"/>
              <w:right w:val="single" w:sz="4" w:space="0" w:color="auto"/>
            </w:tcBorders>
            <w:shd w:val="clear" w:color="auto" w:fill="auto"/>
            <w:vAlign w:val="center"/>
          </w:tcPr>
          <w:p w14:paraId="12AA0D80" w14:textId="2EDB9AC1" w:rsidR="003725AD" w:rsidRPr="003725AD" w:rsidRDefault="003725AD" w:rsidP="00A004F8">
            <w:pPr>
              <w:spacing w:after="0" w:line="240" w:lineRule="auto"/>
              <w:rPr>
                <w:rFonts w:ascii="Times New Roman" w:eastAsia="Times New Roman" w:hAnsi="Times New Roman" w:cs="Times New Roman"/>
                <w:color w:val="000000"/>
              </w:rPr>
            </w:pPr>
            <w:r w:rsidRPr="003725AD">
              <w:rPr>
                <w:rFonts w:ascii="Times New Roman" w:eastAsia="Times New Roman" w:hAnsi="Times New Roman" w:cs="Times New Roman"/>
                <w:color w:val="000000"/>
              </w:rPr>
              <w:t>Michael</w:t>
            </w:r>
          </w:p>
        </w:tc>
        <w:tc>
          <w:tcPr>
            <w:tcW w:w="2265" w:type="dxa"/>
            <w:tcBorders>
              <w:top w:val="nil"/>
              <w:left w:val="nil"/>
              <w:bottom w:val="single" w:sz="4" w:space="0" w:color="auto"/>
              <w:right w:val="single" w:sz="4" w:space="0" w:color="auto"/>
            </w:tcBorders>
            <w:shd w:val="clear" w:color="auto" w:fill="auto"/>
            <w:vAlign w:val="center"/>
          </w:tcPr>
          <w:p w14:paraId="20D4A70B" w14:textId="13F6391B" w:rsidR="003725AD" w:rsidRPr="003725AD" w:rsidRDefault="003725AD" w:rsidP="00A004F8">
            <w:pPr>
              <w:spacing w:after="0" w:line="240" w:lineRule="auto"/>
              <w:rPr>
                <w:rFonts w:ascii="Times New Roman" w:eastAsia="Times New Roman" w:hAnsi="Times New Roman" w:cs="Times New Roman"/>
                <w:color w:val="000000"/>
              </w:rPr>
            </w:pPr>
            <w:r w:rsidRPr="003725AD">
              <w:rPr>
                <w:rFonts w:ascii="Times New Roman" w:eastAsia="Times New Roman" w:hAnsi="Times New Roman" w:cs="Times New Roman"/>
                <w:color w:val="000000"/>
              </w:rPr>
              <w:t>NWP-ENC-HD</w:t>
            </w:r>
          </w:p>
        </w:tc>
        <w:tc>
          <w:tcPr>
            <w:tcW w:w="4420" w:type="dxa"/>
            <w:tcBorders>
              <w:top w:val="nil"/>
              <w:left w:val="nil"/>
              <w:bottom w:val="single" w:sz="4" w:space="0" w:color="auto"/>
              <w:right w:val="single" w:sz="4" w:space="0" w:color="auto"/>
            </w:tcBorders>
            <w:shd w:val="clear" w:color="auto" w:fill="auto"/>
            <w:vAlign w:val="center"/>
          </w:tcPr>
          <w:p w14:paraId="191905AC" w14:textId="1B004693" w:rsidR="003725AD" w:rsidRPr="00B1780F" w:rsidRDefault="003725AD" w:rsidP="00A004F8">
            <w:pPr>
              <w:spacing w:after="0" w:line="240" w:lineRule="auto"/>
              <w:rPr>
                <w:rFonts w:ascii="Times New Roman" w:eastAsia="Times New Roman" w:hAnsi="Times New Roman" w:cs="Times New Roman"/>
                <w:color w:val="0563C1"/>
                <w:u w:val="single"/>
              </w:rPr>
            </w:pPr>
            <w:r w:rsidRPr="003725AD">
              <w:rPr>
                <w:rFonts w:ascii="Times New Roman" w:eastAsia="Times New Roman" w:hAnsi="Times New Roman" w:cs="Times New Roman"/>
                <w:color w:val="0563C1"/>
                <w:u w:val="single"/>
              </w:rPr>
              <w:t>Michael.R.Carl@usace.army.mil</w:t>
            </w:r>
          </w:p>
        </w:tc>
      </w:tr>
      <w:tr w:rsidR="005B3B55" w:rsidRPr="00C15D92" w14:paraId="69E5C923" w14:textId="77777777" w:rsidTr="003725AD">
        <w:trPr>
          <w:trHeight w:val="288"/>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64900CB7" w14:textId="77777777" w:rsidR="005B3B55" w:rsidRPr="003725AD" w:rsidRDefault="005B3B55" w:rsidP="00A004F8">
            <w:pPr>
              <w:spacing w:after="0" w:line="240" w:lineRule="auto"/>
              <w:rPr>
                <w:rFonts w:ascii="Times New Roman" w:eastAsia="Times New Roman" w:hAnsi="Times New Roman" w:cs="Times New Roman"/>
                <w:color w:val="000000"/>
              </w:rPr>
            </w:pPr>
            <w:r w:rsidRPr="003725AD">
              <w:rPr>
                <w:rFonts w:ascii="Times New Roman" w:eastAsia="Times New Roman" w:hAnsi="Times New Roman" w:cs="Times New Roman"/>
                <w:color w:val="000000"/>
              </w:rPr>
              <w:t>Dunlop</w:t>
            </w:r>
          </w:p>
        </w:tc>
        <w:tc>
          <w:tcPr>
            <w:tcW w:w="1335" w:type="dxa"/>
            <w:tcBorders>
              <w:top w:val="nil"/>
              <w:left w:val="nil"/>
              <w:bottom w:val="single" w:sz="4" w:space="0" w:color="auto"/>
              <w:right w:val="single" w:sz="4" w:space="0" w:color="auto"/>
            </w:tcBorders>
            <w:shd w:val="clear" w:color="auto" w:fill="auto"/>
            <w:vAlign w:val="center"/>
            <w:hideMark/>
          </w:tcPr>
          <w:p w14:paraId="0544C684" w14:textId="77777777" w:rsidR="005B3B55" w:rsidRPr="003725AD" w:rsidRDefault="005B3B55" w:rsidP="00A004F8">
            <w:pPr>
              <w:spacing w:after="0" w:line="240" w:lineRule="auto"/>
              <w:rPr>
                <w:rFonts w:ascii="Times New Roman" w:eastAsia="Times New Roman" w:hAnsi="Times New Roman" w:cs="Times New Roman"/>
                <w:color w:val="000000"/>
              </w:rPr>
            </w:pPr>
            <w:r w:rsidRPr="003725AD">
              <w:rPr>
                <w:rFonts w:ascii="Times New Roman" w:eastAsia="Times New Roman" w:hAnsi="Times New Roman" w:cs="Times New Roman"/>
                <w:color w:val="000000"/>
              </w:rPr>
              <w:t>Shari</w:t>
            </w:r>
          </w:p>
        </w:tc>
        <w:tc>
          <w:tcPr>
            <w:tcW w:w="2265" w:type="dxa"/>
            <w:tcBorders>
              <w:top w:val="nil"/>
              <w:left w:val="nil"/>
              <w:bottom w:val="single" w:sz="4" w:space="0" w:color="auto"/>
              <w:right w:val="single" w:sz="4" w:space="0" w:color="auto"/>
            </w:tcBorders>
            <w:shd w:val="clear" w:color="auto" w:fill="auto"/>
            <w:vAlign w:val="center"/>
            <w:hideMark/>
          </w:tcPr>
          <w:p w14:paraId="3A8056FF" w14:textId="77777777" w:rsidR="005B3B55" w:rsidRPr="003725AD" w:rsidRDefault="005B3B55" w:rsidP="00A004F8">
            <w:pPr>
              <w:spacing w:after="0" w:line="240" w:lineRule="auto"/>
              <w:rPr>
                <w:rFonts w:ascii="Times New Roman" w:eastAsia="Times New Roman" w:hAnsi="Times New Roman" w:cs="Times New Roman"/>
                <w:color w:val="000000"/>
              </w:rPr>
            </w:pPr>
            <w:r w:rsidRPr="003725AD">
              <w:rPr>
                <w:rFonts w:ascii="Times New Roman" w:eastAsia="Times New Roman" w:hAnsi="Times New Roman" w:cs="Times New Roman"/>
                <w:color w:val="000000"/>
              </w:rPr>
              <w:t>NWP-ENC-HD</w:t>
            </w:r>
          </w:p>
        </w:tc>
        <w:tc>
          <w:tcPr>
            <w:tcW w:w="4420" w:type="dxa"/>
            <w:tcBorders>
              <w:top w:val="nil"/>
              <w:left w:val="nil"/>
              <w:bottom w:val="single" w:sz="4" w:space="0" w:color="auto"/>
              <w:right w:val="single" w:sz="4" w:space="0" w:color="auto"/>
            </w:tcBorders>
            <w:shd w:val="clear" w:color="auto" w:fill="auto"/>
            <w:vAlign w:val="center"/>
            <w:hideMark/>
          </w:tcPr>
          <w:p w14:paraId="68965272" w14:textId="77777777" w:rsidR="005B3B55" w:rsidRPr="00B1780F" w:rsidRDefault="005B3B55" w:rsidP="00A004F8">
            <w:pPr>
              <w:spacing w:after="0" w:line="240" w:lineRule="auto"/>
              <w:rPr>
                <w:rFonts w:ascii="Times New Roman" w:eastAsia="Times New Roman" w:hAnsi="Times New Roman" w:cs="Times New Roman"/>
                <w:color w:val="0563C1"/>
                <w:u w:val="single"/>
              </w:rPr>
            </w:pPr>
            <w:r w:rsidRPr="00B1780F">
              <w:rPr>
                <w:rFonts w:ascii="Times New Roman" w:eastAsia="Times New Roman" w:hAnsi="Times New Roman" w:cs="Times New Roman"/>
                <w:color w:val="0563C1"/>
                <w:u w:val="single"/>
              </w:rPr>
              <w:t>Shari.L.Dunlop@usace.army.mil</w:t>
            </w:r>
          </w:p>
        </w:tc>
      </w:tr>
      <w:tr w:rsidR="005B3B55" w:rsidRPr="00C15D92" w14:paraId="69B0F0CF" w14:textId="77777777" w:rsidTr="003725AD">
        <w:trPr>
          <w:trHeight w:val="288"/>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22298B61" w14:textId="14305D11" w:rsidR="005B3B55" w:rsidRPr="003725AD" w:rsidRDefault="00DA7FDB" w:rsidP="00A004F8">
            <w:pPr>
              <w:spacing w:after="0" w:line="240" w:lineRule="auto"/>
              <w:rPr>
                <w:rFonts w:ascii="Times New Roman" w:eastAsia="Times New Roman" w:hAnsi="Times New Roman" w:cs="Times New Roman"/>
                <w:color w:val="000000"/>
              </w:rPr>
            </w:pPr>
            <w:r w:rsidRPr="003725AD">
              <w:rPr>
                <w:rFonts w:ascii="Times New Roman" w:eastAsia="Times New Roman" w:hAnsi="Times New Roman" w:cs="Times New Roman"/>
                <w:color w:val="000000"/>
              </w:rPr>
              <w:t xml:space="preserve">Hudson </w:t>
            </w:r>
          </w:p>
        </w:tc>
        <w:tc>
          <w:tcPr>
            <w:tcW w:w="1335" w:type="dxa"/>
            <w:tcBorders>
              <w:top w:val="nil"/>
              <w:left w:val="nil"/>
              <w:bottom w:val="single" w:sz="4" w:space="0" w:color="auto"/>
              <w:right w:val="single" w:sz="4" w:space="0" w:color="auto"/>
            </w:tcBorders>
            <w:shd w:val="clear" w:color="auto" w:fill="auto"/>
            <w:vAlign w:val="center"/>
            <w:hideMark/>
          </w:tcPr>
          <w:p w14:paraId="2ED4BCB1" w14:textId="1E6F1C83" w:rsidR="005B3B55" w:rsidRPr="003725AD" w:rsidRDefault="00DA7FDB" w:rsidP="00A004F8">
            <w:pPr>
              <w:spacing w:after="0" w:line="240" w:lineRule="auto"/>
              <w:rPr>
                <w:rFonts w:ascii="Times New Roman" w:eastAsia="Times New Roman" w:hAnsi="Times New Roman" w:cs="Times New Roman"/>
                <w:color w:val="000000"/>
              </w:rPr>
            </w:pPr>
            <w:r w:rsidRPr="003725AD">
              <w:rPr>
                <w:rFonts w:ascii="Times New Roman" w:eastAsia="Times New Roman" w:hAnsi="Times New Roman" w:cs="Times New Roman"/>
                <w:color w:val="000000"/>
              </w:rPr>
              <w:t>Michael</w:t>
            </w:r>
          </w:p>
        </w:tc>
        <w:tc>
          <w:tcPr>
            <w:tcW w:w="2265" w:type="dxa"/>
            <w:tcBorders>
              <w:top w:val="nil"/>
              <w:left w:val="nil"/>
              <w:bottom w:val="single" w:sz="4" w:space="0" w:color="auto"/>
              <w:right w:val="single" w:sz="4" w:space="0" w:color="auto"/>
            </w:tcBorders>
            <w:shd w:val="clear" w:color="auto" w:fill="auto"/>
            <w:vAlign w:val="center"/>
            <w:hideMark/>
          </w:tcPr>
          <w:p w14:paraId="32578B79" w14:textId="6723256A" w:rsidR="005B3B55" w:rsidRPr="003725AD" w:rsidRDefault="0032747B" w:rsidP="00A004F8">
            <w:pPr>
              <w:spacing w:after="0" w:line="240" w:lineRule="auto"/>
              <w:rPr>
                <w:rFonts w:ascii="Times New Roman" w:eastAsia="Times New Roman" w:hAnsi="Times New Roman" w:cs="Times New Roman"/>
                <w:color w:val="000000"/>
              </w:rPr>
            </w:pPr>
            <w:r w:rsidRPr="003725AD">
              <w:rPr>
                <w:rFonts w:ascii="Times New Roman" w:eastAsia="Times New Roman" w:hAnsi="Times New Roman" w:cs="Times New Roman"/>
                <w:color w:val="000000"/>
              </w:rPr>
              <w:t>USFWS</w:t>
            </w:r>
          </w:p>
        </w:tc>
        <w:tc>
          <w:tcPr>
            <w:tcW w:w="4420" w:type="dxa"/>
            <w:tcBorders>
              <w:top w:val="nil"/>
              <w:left w:val="nil"/>
              <w:bottom w:val="single" w:sz="4" w:space="0" w:color="auto"/>
              <w:right w:val="single" w:sz="4" w:space="0" w:color="auto"/>
            </w:tcBorders>
            <w:shd w:val="clear" w:color="auto" w:fill="auto"/>
            <w:noWrap/>
            <w:vAlign w:val="bottom"/>
            <w:hideMark/>
          </w:tcPr>
          <w:p w14:paraId="638E6B22" w14:textId="305CD55E" w:rsidR="005B3B55" w:rsidRPr="00B1780F" w:rsidRDefault="0032747B" w:rsidP="00A004F8">
            <w:pPr>
              <w:spacing w:after="0" w:line="240" w:lineRule="auto"/>
              <w:rPr>
                <w:rFonts w:ascii="Times New Roman" w:eastAsia="Times New Roman" w:hAnsi="Times New Roman" w:cs="Times New Roman"/>
                <w:color w:val="0563C1"/>
                <w:u w:val="single"/>
              </w:rPr>
            </w:pPr>
            <w:r>
              <w:rPr>
                <w:rFonts w:ascii="Times New Roman" w:eastAsia="Times New Roman" w:hAnsi="Times New Roman" w:cs="Times New Roman"/>
                <w:color w:val="0563C1"/>
                <w:u w:val="single"/>
              </w:rPr>
              <w:t>michael_hudson@fws.gov</w:t>
            </w:r>
          </w:p>
        </w:tc>
      </w:tr>
      <w:tr w:rsidR="003725AD" w:rsidRPr="00C15D92" w14:paraId="128B5FE7" w14:textId="77777777" w:rsidTr="003725AD">
        <w:trPr>
          <w:trHeight w:val="288"/>
        </w:trPr>
        <w:tc>
          <w:tcPr>
            <w:tcW w:w="1720" w:type="dxa"/>
            <w:tcBorders>
              <w:top w:val="nil"/>
              <w:left w:val="single" w:sz="4" w:space="0" w:color="auto"/>
              <w:bottom w:val="single" w:sz="4" w:space="0" w:color="auto"/>
              <w:right w:val="single" w:sz="4" w:space="0" w:color="auto"/>
            </w:tcBorders>
            <w:shd w:val="clear" w:color="auto" w:fill="auto"/>
            <w:vAlign w:val="center"/>
          </w:tcPr>
          <w:p w14:paraId="22256BBC" w14:textId="457E8CC9" w:rsidR="003725AD" w:rsidRPr="003725AD" w:rsidRDefault="003725AD" w:rsidP="00A004F8">
            <w:pPr>
              <w:spacing w:after="0" w:line="240" w:lineRule="auto"/>
              <w:rPr>
                <w:rFonts w:ascii="Times New Roman" w:eastAsia="Times New Roman" w:hAnsi="Times New Roman" w:cs="Times New Roman"/>
                <w:color w:val="000000"/>
              </w:rPr>
            </w:pPr>
            <w:r w:rsidRPr="003725AD">
              <w:rPr>
                <w:rFonts w:ascii="Times New Roman" w:eastAsia="Times New Roman" w:hAnsi="Times New Roman" w:cs="Times New Roman"/>
                <w:color w:val="000000"/>
              </w:rPr>
              <w:t>Jundt</w:t>
            </w:r>
          </w:p>
        </w:tc>
        <w:tc>
          <w:tcPr>
            <w:tcW w:w="1335" w:type="dxa"/>
            <w:tcBorders>
              <w:top w:val="nil"/>
              <w:left w:val="nil"/>
              <w:bottom w:val="single" w:sz="4" w:space="0" w:color="auto"/>
              <w:right w:val="single" w:sz="4" w:space="0" w:color="auto"/>
            </w:tcBorders>
            <w:shd w:val="clear" w:color="auto" w:fill="auto"/>
            <w:vAlign w:val="center"/>
          </w:tcPr>
          <w:p w14:paraId="10A2E032" w14:textId="19D524BB" w:rsidR="003725AD" w:rsidRPr="003725AD" w:rsidRDefault="003725AD" w:rsidP="00A004F8">
            <w:pPr>
              <w:spacing w:after="0" w:line="240" w:lineRule="auto"/>
              <w:rPr>
                <w:rFonts w:ascii="Times New Roman" w:eastAsia="Times New Roman" w:hAnsi="Times New Roman" w:cs="Times New Roman"/>
                <w:color w:val="000000"/>
              </w:rPr>
            </w:pPr>
            <w:r w:rsidRPr="003725AD">
              <w:rPr>
                <w:rFonts w:ascii="Times New Roman" w:eastAsia="Times New Roman" w:hAnsi="Times New Roman" w:cs="Times New Roman"/>
                <w:color w:val="000000"/>
              </w:rPr>
              <w:t>Melissa</w:t>
            </w:r>
          </w:p>
        </w:tc>
        <w:tc>
          <w:tcPr>
            <w:tcW w:w="2265" w:type="dxa"/>
            <w:tcBorders>
              <w:top w:val="nil"/>
              <w:left w:val="nil"/>
              <w:bottom w:val="single" w:sz="4" w:space="0" w:color="auto"/>
              <w:right w:val="single" w:sz="4" w:space="0" w:color="auto"/>
            </w:tcBorders>
            <w:shd w:val="clear" w:color="auto" w:fill="auto"/>
            <w:vAlign w:val="center"/>
          </w:tcPr>
          <w:p w14:paraId="537F89EC" w14:textId="56795951" w:rsidR="003725AD" w:rsidRPr="003725AD" w:rsidRDefault="003725AD" w:rsidP="00A004F8">
            <w:pPr>
              <w:spacing w:after="0" w:line="240" w:lineRule="auto"/>
              <w:rPr>
                <w:rFonts w:ascii="Times New Roman" w:eastAsia="Times New Roman" w:hAnsi="Times New Roman" w:cs="Times New Roman"/>
                <w:color w:val="000000"/>
              </w:rPr>
            </w:pPr>
            <w:r w:rsidRPr="003725AD">
              <w:rPr>
                <w:rFonts w:ascii="Times New Roman" w:eastAsia="Times New Roman" w:hAnsi="Times New Roman" w:cs="Times New Roman"/>
                <w:color w:val="000000"/>
              </w:rPr>
              <w:t>NOAA-NMFS</w:t>
            </w:r>
          </w:p>
        </w:tc>
        <w:tc>
          <w:tcPr>
            <w:tcW w:w="4420" w:type="dxa"/>
            <w:tcBorders>
              <w:top w:val="nil"/>
              <w:left w:val="nil"/>
              <w:bottom w:val="single" w:sz="4" w:space="0" w:color="auto"/>
              <w:right w:val="single" w:sz="4" w:space="0" w:color="auto"/>
            </w:tcBorders>
            <w:shd w:val="clear" w:color="auto" w:fill="auto"/>
            <w:noWrap/>
            <w:vAlign w:val="bottom"/>
          </w:tcPr>
          <w:p w14:paraId="5EDAFF92" w14:textId="4FB6B199" w:rsidR="003725AD" w:rsidRDefault="003725AD" w:rsidP="00A004F8">
            <w:pPr>
              <w:spacing w:after="0" w:line="240" w:lineRule="auto"/>
            </w:pPr>
            <w:r w:rsidRPr="003725AD">
              <w:rPr>
                <w:color w:val="4F81BD" w:themeColor="accent1"/>
              </w:rPr>
              <w:t>melissa.jundt@noaa.gov</w:t>
            </w:r>
          </w:p>
        </w:tc>
      </w:tr>
      <w:tr w:rsidR="005B3B55" w:rsidRPr="00C15D92" w14:paraId="088DE5E4" w14:textId="77777777" w:rsidTr="003725AD">
        <w:trPr>
          <w:trHeight w:val="288"/>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44131FE6" w14:textId="77777777" w:rsidR="005B3B55" w:rsidRPr="003725AD" w:rsidRDefault="005B3B55" w:rsidP="00A004F8">
            <w:pPr>
              <w:spacing w:after="0" w:line="240" w:lineRule="auto"/>
              <w:rPr>
                <w:rFonts w:ascii="Times New Roman" w:eastAsia="Times New Roman" w:hAnsi="Times New Roman" w:cs="Times New Roman"/>
                <w:color w:val="000000"/>
              </w:rPr>
            </w:pPr>
            <w:r w:rsidRPr="003725AD">
              <w:rPr>
                <w:rFonts w:ascii="Times New Roman" w:eastAsia="Times New Roman" w:hAnsi="Times New Roman" w:cs="Times New Roman"/>
                <w:color w:val="000000"/>
              </w:rPr>
              <w:t>Kelley</w:t>
            </w:r>
          </w:p>
        </w:tc>
        <w:tc>
          <w:tcPr>
            <w:tcW w:w="1335" w:type="dxa"/>
            <w:tcBorders>
              <w:top w:val="nil"/>
              <w:left w:val="nil"/>
              <w:bottom w:val="single" w:sz="4" w:space="0" w:color="auto"/>
              <w:right w:val="single" w:sz="4" w:space="0" w:color="auto"/>
            </w:tcBorders>
            <w:shd w:val="clear" w:color="auto" w:fill="auto"/>
            <w:vAlign w:val="center"/>
            <w:hideMark/>
          </w:tcPr>
          <w:p w14:paraId="2CBB8735" w14:textId="77777777" w:rsidR="005B3B55" w:rsidRPr="003725AD" w:rsidRDefault="005B3B55" w:rsidP="00A004F8">
            <w:pPr>
              <w:spacing w:after="0" w:line="240" w:lineRule="auto"/>
              <w:rPr>
                <w:rFonts w:ascii="Times New Roman" w:eastAsia="Times New Roman" w:hAnsi="Times New Roman" w:cs="Times New Roman"/>
                <w:color w:val="000000"/>
              </w:rPr>
            </w:pPr>
            <w:r w:rsidRPr="003725AD">
              <w:rPr>
                <w:rFonts w:ascii="Times New Roman" w:eastAsia="Times New Roman" w:hAnsi="Times New Roman" w:cs="Times New Roman"/>
                <w:color w:val="000000"/>
              </w:rPr>
              <w:t>Elise</w:t>
            </w:r>
          </w:p>
        </w:tc>
        <w:tc>
          <w:tcPr>
            <w:tcW w:w="2265" w:type="dxa"/>
            <w:tcBorders>
              <w:top w:val="nil"/>
              <w:left w:val="nil"/>
              <w:bottom w:val="single" w:sz="4" w:space="0" w:color="auto"/>
              <w:right w:val="single" w:sz="4" w:space="0" w:color="auto"/>
            </w:tcBorders>
            <w:shd w:val="clear" w:color="auto" w:fill="auto"/>
            <w:vAlign w:val="center"/>
            <w:hideMark/>
          </w:tcPr>
          <w:p w14:paraId="313ECF20" w14:textId="77777777" w:rsidR="005B3B55" w:rsidRPr="003725AD" w:rsidRDefault="005B3B55" w:rsidP="00A004F8">
            <w:pPr>
              <w:spacing w:after="0" w:line="240" w:lineRule="auto"/>
              <w:rPr>
                <w:rFonts w:ascii="Times New Roman" w:eastAsia="Times New Roman" w:hAnsi="Times New Roman" w:cs="Times New Roman"/>
                <w:color w:val="000000"/>
              </w:rPr>
            </w:pPr>
            <w:r w:rsidRPr="003725AD">
              <w:rPr>
                <w:rFonts w:ascii="Times New Roman" w:eastAsia="Times New Roman" w:hAnsi="Times New Roman" w:cs="Times New Roman"/>
                <w:color w:val="000000"/>
              </w:rPr>
              <w:t>ODFW</w:t>
            </w:r>
          </w:p>
        </w:tc>
        <w:tc>
          <w:tcPr>
            <w:tcW w:w="4420" w:type="dxa"/>
            <w:tcBorders>
              <w:top w:val="nil"/>
              <w:left w:val="nil"/>
              <w:bottom w:val="single" w:sz="4" w:space="0" w:color="auto"/>
              <w:right w:val="single" w:sz="4" w:space="0" w:color="auto"/>
            </w:tcBorders>
            <w:shd w:val="clear" w:color="auto" w:fill="auto"/>
            <w:noWrap/>
            <w:vAlign w:val="bottom"/>
            <w:hideMark/>
          </w:tcPr>
          <w:p w14:paraId="519CD46B" w14:textId="77777777" w:rsidR="005B3B55" w:rsidRPr="00B1780F" w:rsidRDefault="00354DFD" w:rsidP="00A004F8">
            <w:pPr>
              <w:spacing w:after="0" w:line="240" w:lineRule="auto"/>
              <w:rPr>
                <w:rFonts w:ascii="Times New Roman" w:eastAsia="Times New Roman" w:hAnsi="Times New Roman" w:cs="Times New Roman"/>
                <w:color w:val="0563C1"/>
                <w:u w:val="single"/>
              </w:rPr>
            </w:pPr>
            <w:hyperlink r:id="rId8" w:history="1">
              <w:r w:rsidR="005B3B55" w:rsidRPr="00B1780F">
                <w:rPr>
                  <w:rFonts w:ascii="Times New Roman" w:eastAsia="Times New Roman" w:hAnsi="Times New Roman" w:cs="Times New Roman"/>
                  <w:color w:val="0563C1"/>
                  <w:u w:val="single"/>
                </w:rPr>
                <w:t>elise.x.kelley@state.or.us</w:t>
              </w:r>
            </w:hyperlink>
          </w:p>
        </w:tc>
      </w:tr>
      <w:tr w:rsidR="005B3B55" w:rsidRPr="00C15D92" w14:paraId="67775386" w14:textId="77777777" w:rsidTr="003725AD">
        <w:trPr>
          <w:trHeight w:val="288"/>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46B90736" w14:textId="77777777" w:rsidR="005B3B55" w:rsidRPr="003725AD" w:rsidRDefault="005B3B55" w:rsidP="00A004F8">
            <w:pPr>
              <w:spacing w:after="0" w:line="240" w:lineRule="auto"/>
              <w:rPr>
                <w:rFonts w:ascii="Times New Roman" w:eastAsia="Times New Roman" w:hAnsi="Times New Roman" w:cs="Times New Roman"/>
                <w:color w:val="000000"/>
              </w:rPr>
            </w:pPr>
            <w:r w:rsidRPr="003725AD">
              <w:rPr>
                <w:rFonts w:ascii="Times New Roman" w:eastAsia="Times New Roman" w:hAnsi="Times New Roman" w:cs="Times New Roman"/>
                <w:color w:val="000000"/>
              </w:rPr>
              <w:t>Khan</w:t>
            </w:r>
          </w:p>
        </w:tc>
        <w:tc>
          <w:tcPr>
            <w:tcW w:w="1335" w:type="dxa"/>
            <w:tcBorders>
              <w:top w:val="nil"/>
              <w:left w:val="nil"/>
              <w:bottom w:val="single" w:sz="4" w:space="0" w:color="auto"/>
              <w:right w:val="single" w:sz="4" w:space="0" w:color="auto"/>
            </w:tcBorders>
            <w:shd w:val="clear" w:color="auto" w:fill="auto"/>
            <w:vAlign w:val="center"/>
            <w:hideMark/>
          </w:tcPr>
          <w:p w14:paraId="435682FA" w14:textId="77777777" w:rsidR="005B3B55" w:rsidRPr="003725AD" w:rsidRDefault="005B3B55" w:rsidP="00A004F8">
            <w:pPr>
              <w:spacing w:after="0" w:line="240" w:lineRule="auto"/>
              <w:rPr>
                <w:rFonts w:ascii="Times New Roman" w:eastAsia="Times New Roman" w:hAnsi="Times New Roman" w:cs="Times New Roman"/>
                <w:color w:val="000000"/>
              </w:rPr>
            </w:pPr>
            <w:r w:rsidRPr="003725AD">
              <w:rPr>
                <w:rFonts w:ascii="Times New Roman" w:eastAsia="Times New Roman" w:hAnsi="Times New Roman" w:cs="Times New Roman"/>
                <w:color w:val="000000"/>
              </w:rPr>
              <w:t>Fenton</w:t>
            </w:r>
          </w:p>
        </w:tc>
        <w:tc>
          <w:tcPr>
            <w:tcW w:w="2265" w:type="dxa"/>
            <w:tcBorders>
              <w:top w:val="nil"/>
              <w:left w:val="nil"/>
              <w:bottom w:val="single" w:sz="4" w:space="0" w:color="auto"/>
              <w:right w:val="single" w:sz="4" w:space="0" w:color="auto"/>
            </w:tcBorders>
            <w:shd w:val="clear" w:color="auto" w:fill="auto"/>
            <w:vAlign w:val="center"/>
            <w:hideMark/>
          </w:tcPr>
          <w:p w14:paraId="68EB7AEC" w14:textId="77777777" w:rsidR="005B3B55" w:rsidRPr="003725AD" w:rsidRDefault="005B3B55" w:rsidP="00A004F8">
            <w:pPr>
              <w:spacing w:after="0" w:line="240" w:lineRule="auto"/>
              <w:rPr>
                <w:rFonts w:ascii="Times New Roman" w:eastAsia="Times New Roman" w:hAnsi="Times New Roman" w:cs="Times New Roman"/>
                <w:color w:val="000000"/>
              </w:rPr>
            </w:pPr>
            <w:r w:rsidRPr="003725AD">
              <w:rPr>
                <w:rFonts w:ascii="Times New Roman" w:eastAsia="Times New Roman" w:hAnsi="Times New Roman" w:cs="Times New Roman"/>
                <w:color w:val="000000"/>
              </w:rPr>
              <w:t>NWP-PM-E</w:t>
            </w:r>
          </w:p>
        </w:tc>
        <w:tc>
          <w:tcPr>
            <w:tcW w:w="4420" w:type="dxa"/>
            <w:tcBorders>
              <w:top w:val="nil"/>
              <w:left w:val="nil"/>
              <w:bottom w:val="single" w:sz="4" w:space="0" w:color="auto"/>
              <w:right w:val="single" w:sz="4" w:space="0" w:color="auto"/>
            </w:tcBorders>
            <w:shd w:val="clear" w:color="auto" w:fill="auto"/>
            <w:vAlign w:val="center"/>
            <w:hideMark/>
          </w:tcPr>
          <w:p w14:paraId="2CD7A23A" w14:textId="77777777" w:rsidR="005B3B55" w:rsidRPr="00B1780F" w:rsidRDefault="00354DFD" w:rsidP="00A004F8">
            <w:pPr>
              <w:spacing w:after="0" w:line="240" w:lineRule="auto"/>
              <w:rPr>
                <w:rFonts w:ascii="Times New Roman" w:eastAsia="Times New Roman" w:hAnsi="Times New Roman" w:cs="Times New Roman"/>
                <w:color w:val="0563C1"/>
                <w:u w:val="single"/>
              </w:rPr>
            </w:pPr>
            <w:hyperlink r:id="rId9" w:history="1">
              <w:r w:rsidR="005B3B55" w:rsidRPr="00B1780F">
                <w:rPr>
                  <w:rFonts w:ascii="Times New Roman" w:eastAsia="Times New Roman" w:hAnsi="Times New Roman" w:cs="Times New Roman"/>
                  <w:color w:val="0563C1"/>
                  <w:u w:val="single"/>
                </w:rPr>
                <w:t xml:space="preserve">Fenton.o.khan@usace.army.mil </w:t>
              </w:r>
            </w:hyperlink>
          </w:p>
        </w:tc>
      </w:tr>
      <w:tr w:rsidR="00C56F02" w:rsidRPr="00C15D92" w14:paraId="77B0DA6A" w14:textId="77777777" w:rsidTr="003725AD">
        <w:trPr>
          <w:trHeight w:val="288"/>
        </w:trPr>
        <w:tc>
          <w:tcPr>
            <w:tcW w:w="1720" w:type="dxa"/>
            <w:tcBorders>
              <w:top w:val="nil"/>
              <w:left w:val="single" w:sz="4" w:space="0" w:color="auto"/>
              <w:bottom w:val="single" w:sz="4" w:space="0" w:color="auto"/>
              <w:right w:val="single" w:sz="4" w:space="0" w:color="auto"/>
            </w:tcBorders>
            <w:shd w:val="clear" w:color="auto" w:fill="auto"/>
            <w:vAlign w:val="center"/>
          </w:tcPr>
          <w:p w14:paraId="67CC2E51" w14:textId="012C53DF" w:rsidR="00C56F02" w:rsidRPr="003725AD" w:rsidRDefault="003725AD" w:rsidP="00C56F02">
            <w:pPr>
              <w:spacing w:after="0" w:line="240" w:lineRule="auto"/>
              <w:rPr>
                <w:rFonts w:ascii="Times New Roman" w:eastAsia="Times New Roman" w:hAnsi="Times New Roman" w:cs="Times New Roman"/>
                <w:color w:val="000000"/>
              </w:rPr>
            </w:pPr>
            <w:r w:rsidRPr="003725AD">
              <w:rPr>
                <w:rFonts w:ascii="Times New Roman" w:hAnsi="Times New Roman" w:cs="Times New Roman"/>
              </w:rPr>
              <w:t>Litzenberg</w:t>
            </w:r>
          </w:p>
        </w:tc>
        <w:tc>
          <w:tcPr>
            <w:tcW w:w="1335" w:type="dxa"/>
            <w:tcBorders>
              <w:top w:val="nil"/>
              <w:left w:val="nil"/>
              <w:bottom w:val="single" w:sz="4" w:space="0" w:color="auto"/>
              <w:right w:val="single" w:sz="4" w:space="0" w:color="auto"/>
            </w:tcBorders>
            <w:shd w:val="clear" w:color="auto" w:fill="auto"/>
            <w:vAlign w:val="center"/>
          </w:tcPr>
          <w:p w14:paraId="1F19D62F" w14:textId="179F0716" w:rsidR="00C56F02" w:rsidRPr="003725AD" w:rsidRDefault="003725AD" w:rsidP="00C56F02">
            <w:pPr>
              <w:spacing w:after="0" w:line="240" w:lineRule="auto"/>
              <w:rPr>
                <w:rFonts w:ascii="Times New Roman" w:eastAsia="Times New Roman" w:hAnsi="Times New Roman" w:cs="Times New Roman"/>
                <w:color w:val="000000"/>
              </w:rPr>
            </w:pPr>
            <w:r w:rsidRPr="003725AD">
              <w:rPr>
                <w:rFonts w:ascii="Times New Roman" w:eastAsia="Times New Roman" w:hAnsi="Times New Roman" w:cs="Times New Roman"/>
                <w:color w:val="000000"/>
              </w:rPr>
              <w:t>Aaron</w:t>
            </w:r>
          </w:p>
        </w:tc>
        <w:tc>
          <w:tcPr>
            <w:tcW w:w="2265" w:type="dxa"/>
            <w:tcBorders>
              <w:top w:val="nil"/>
              <w:left w:val="nil"/>
              <w:bottom w:val="single" w:sz="4" w:space="0" w:color="auto"/>
              <w:right w:val="single" w:sz="4" w:space="0" w:color="auto"/>
            </w:tcBorders>
            <w:shd w:val="clear" w:color="auto" w:fill="auto"/>
            <w:vAlign w:val="center"/>
          </w:tcPr>
          <w:p w14:paraId="3D3A8D1C" w14:textId="39F3A4FF" w:rsidR="00C56F02" w:rsidRPr="003725AD" w:rsidRDefault="003725AD" w:rsidP="00C56F02">
            <w:pPr>
              <w:spacing w:after="0" w:line="240" w:lineRule="auto"/>
              <w:rPr>
                <w:rFonts w:ascii="Times New Roman" w:eastAsia="Times New Roman" w:hAnsi="Times New Roman" w:cs="Times New Roman"/>
                <w:color w:val="000000"/>
              </w:rPr>
            </w:pPr>
            <w:r w:rsidRPr="003725AD">
              <w:rPr>
                <w:rFonts w:ascii="Times New Roman" w:eastAsia="Times New Roman" w:hAnsi="Times New Roman" w:cs="Times New Roman"/>
                <w:color w:val="000000"/>
              </w:rPr>
              <w:t>NWP-ENC-HD</w:t>
            </w:r>
          </w:p>
        </w:tc>
        <w:tc>
          <w:tcPr>
            <w:tcW w:w="4420" w:type="dxa"/>
            <w:tcBorders>
              <w:top w:val="nil"/>
              <w:left w:val="nil"/>
              <w:bottom w:val="single" w:sz="4" w:space="0" w:color="auto"/>
              <w:right w:val="single" w:sz="4" w:space="0" w:color="auto"/>
            </w:tcBorders>
            <w:shd w:val="clear" w:color="auto" w:fill="auto"/>
            <w:vAlign w:val="center"/>
          </w:tcPr>
          <w:p w14:paraId="0A444251" w14:textId="3CF115DA" w:rsidR="00C56F02" w:rsidRPr="004620FE" w:rsidRDefault="003725AD" w:rsidP="00C56F02">
            <w:pPr>
              <w:spacing w:after="0" w:line="240" w:lineRule="auto"/>
              <w:rPr>
                <w:rFonts w:ascii="Times New Roman" w:eastAsia="Times New Roman" w:hAnsi="Times New Roman" w:cs="Times New Roman"/>
                <w:color w:val="0563C1"/>
                <w:u w:val="single"/>
              </w:rPr>
            </w:pPr>
            <w:r w:rsidRPr="003725AD">
              <w:rPr>
                <w:rFonts w:ascii="Times New Roman" w:eastAsia="Times New Roman" w:hAnsi="Times New Roman" w:cs="Times New Roman"/>
                <w:color w:val="0563C1"/>
                <w:u w:val="single"/>
              </w:rPr>
              <w:t>Aaron.D.Litzenberg@usace.army.mil</w:t>
            </w:r>
          </w:p>
        </w:tc>
      </w:tr>
      <w:tr w:rsidR="00C56F02" w:rsidRPr="00C15D92" w14:paraId="4E796670" w14:textId="77777777" w:rsidTr="003725AD">
        <w:trPr>
          <w:trHeight w:val="288"/>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37C529BC" w14:textId="77777777" w:rsidR="00C56F02" w:rsidRPr="003725AD" w:rsidRDefault="00C56F02" w:rsidP="00C56F02">
            <w:pPr>
              <w:spacing w:after="0" w:line="240" w:lineRule="auto"/>
              <w:rPr>
                <w:rFonts w:ascii="Times New Roman" w:eastAsia="Times New Roman" w:hAnsi="Times New Roman" w:cs="Times New Roman"/>
                <w:color w:val="000000"/>
              </w:rPr>
            </w:pPr>
            <w:r w:rsidRPr="003725AD">
              <w:rPr>
                <w:rFonts w:ascii="Times New Roman" w:eastAsia="Times New Roman" w:hAnsi="Times New Roman" w:cs="Times New Roman"/>
                <w:color w:val="000000"/>
              </w:rPr>
              <w:t>Mullan</w:t>
            </w:r>
          </w:p>
        </w:tc>
        <w:tc>
          <w:tcPr>
            <w:tcW w:w="1335" w:type="dxa"/>
            <w:tcBorders>
              <w:top w:val="nil"/>
              <w:left w:val="nil"/>
              <w:bottom w:val="single" w:sz="4" w:space="0" w:color="auto"/>
              <w:right w:val="single" w:sz="4" w:space="0" w:color="auto"/>
            </w:tcBorders>
            <w:shd w:val="clear" w:color="auto" w:fill="auto"/>
            <w:vAlign w:val="center"/>
            <w:hideMark/>
          </w:tcPr>
          <w:p w14:paraId="21DEEF42" w14:textId="77777777" w:rsidR="00C56F02" w:rsidRPr="003725AD" w:rsidRDefault="00C56F02" w:rsidP="00C56F02">
            <w:pPr>
              <w:spacing w:after="0" w:line="240" w:lineRule="auto"/>
              <w:rPr>
                <w:rFonts w:ascii="Times New Roman" w:eastAsia="Times New Roman" w:hAnsi="Times New Roman" w:cs="Times New Roman"/>
                <w:color w:val="000000"/>
              </w:rPr>
            </w:pPr>
            <w:r w:rsidRPr="003725AD">
              <w:rPr>
                <w:rFonts w:ascii="Times New Roman" w:eastAsia="Times New Roman" w:hAnsi="Times New Roman" w:cs="Times New Roman"/>
                <w:color w:val="000000"/>
              </w:rPr>
              <w:t>Anne</w:t>
            </w:r>
          </w:p>
        </w:tc>
        <w:tc>
          <w:tcPr>
            <w:tcW w:w="2265" w:type="dxa"/>
            <w:tcBorders>
              <w:top w:val="nil"/>
              <w:left w:val="nil"/>
              <w:bottom w:val="single" w:sz="4" w:space="0" w:color="auto"/>
              <w:right w:val="single" w:sz="4" w:space="0" w:color="auto"/>
            </w:tcBorders>
            <w:shd w:val="clear" w:color="auto" w:fill="auto"/>
            <w:vAlign w:val="center"/>
            <w:hideMark/>
          </w:tcPr>
          <w:p w14:paraId="008D8847" w14:textId="3D0C4AA5" w:rsidR="00C56F02" w:rsidRPr="003725AD" w:rsidRDefault="003725AD" w:rsidP="00C56F02">
            <w:pPr>
              <w:spacing w:after="0" w:line="240" w:lineRule="auto"/>
              <w:rPr>
                <w:rFonts w:ascii="Times New Roman" w:eastAsia="Times New Roman" w:hAnsi="Times New Roman" w:cs="Times New Roman"/>
                <w:color w:val="000000"/>
              </w:rPr>
            </w:pPr>
            <w:r w:rsidRPr="003725AD">
              <w:rPr>
                <w:rFonts w:ascii="Times New Roman" w:eastAsia="Times New Roman" w:hAnsi="Times New Roman" w:cs="Times New Roman"/>
                <w:color w:val="000000"/>
              </w:rPr>
              <w:t>NOAA-</w:t>
            </w:r>
            <w:r w:rsidR="00C56F02" w:rsidRPr="003725AD">
              <w:rPr>
                <w:rFonts w:ascii="Times New Roman" w:eastAsia="Times New Roman" w:hAnsi="Times New Roman" w:cs="Times New Roman"/>
                <w:color w:val="000000"/>
              </w:rPr>
              <w:t>NMFS</w:t>
            </w:r>
          </w:p>
        </w:tc>
        <w:tc>
          <w:tcPr>
            <w:tcW w:w="4420" w:type="dxa"/>
            <w:tcBorders>
              <w:top w:val="nil"/>
              <w:left w:val="nil"/>
              <w:bottom w:val="single" w:sz="4" w:space="0" w:color="auto"/>
              <w:right w:val="single" w:sz="4" w:space="0" w:color="auto"/>
            </w:tcBorders>
            <w:shd w:val="clear" w:color="auto" w:fill="auto"/>
            <w:noWrap/>
            <w:vAlign w:val="bottom"/>
            <w:hideMark/>
          </w:tcPr>
          <w:p w14:paraId="50B1C257" w14:textId="77777777" w:rsidR="00C56F02" w:rsidRPr="00B1780F" w:rsidRDefault="00354DFD" w:rsidP="00C56F02">
            <w:pPr>
              <w:spacing w:after="0" w:line="240" w:lineRule="auto"/>
              <w:rPr>
                <w:rFonts w:ascii="Times New Roman" w:eastAsia="Times New Roman" w:hAnsi="Times New Roman" w:cs="Times New Roman"/>
                <w:color w:val="0563C1"/>
                <w:u w:val="single"/>
              </w:rPr>
            </w:pPr>
            <w:hyperlink r:id="rId10" w:history="1">
              <w:r w:rsidR="00C56F02" w:rsidRPr="00B1780F">
                <w:rPr>
                  <w:rFonts w:ascii="Times New Roman" w:eastAsia="Times New Roman" w:hAnsi="Times New Roman" w:cs="Times New Roman"/>
                  <w:color w:val="0563C1"/>
                  <w:u w:val="single"/>
                </w:rPr>
                <w:t>Anne.Mullan@noaa.gov</w:t>
              </w:r>
            </w:hyperlink>
          </w:p>
        </w:tc>
      </w:tr>
      <w:tr w:rsidR="00C56F02" w:rsidRPr="00C15D92" w14:paraId="7FE343C5" w14:textId="77777777" w:rsidTr="003725AD">
        <w:trPr>
          <w:trHeight w:val="288"/>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225BAC08" w14:textId="77777777" w:rsidR="00C56F02" w:rsidRPr="003725AD" w:rsidRDefault="00C56F02" w:rsidP="00C56F02">
            <w:pPr>
              <w:spacing w:after="0" w:line="240" w:lineRule="auto"/>
              <w:rPr>
                <w:rFonts w:ascii="Times New Roman" w:eastAsia="Times New Roman" w:hAnsi="Times New Roman" w:cs="Times New Roman"/>
                <w:color w:val="000000"/>
              </w:rPr>
            </w:pPr>
            <w:r w:rsidRPr="003725AD">
              <w:rPr>
                <w:rFonts w:ascii="Times New Roman" w:eastAsia="Times New Roman" w:hAnsi="Times New Roman" w:cs="Times New Roman"/>
                <w:color w:val="000000"/>
              </w:rPr>
              <w:t>Murauskas</w:t>
            </w:r>
          </w:p>
        </w:tc>
        <w:tc>
          <w:tcPr>
            <w:tcW w:w="1335" w:type="dxa"/>
            <w:tcBorders>
              <w:top w:val="nil"/>
              <w:left w:val="nil"/>
              <w:bottom w:val="single" w:sz="4" w:space="0" w:color="auto"/>
              <w:right w:val="single" w:sz="4" w:space="0" w:color="auto"/>
            </w:tcBorders>
            <w:shd w:val="clear" w:color="auto" w:fill="auto"/>
            <w:vAlign w:val="center"/>
            <w:hideMark/>
          </w:tcPr>
          <w:p w14:paraId="31E3847A" w14:textId="77777777" w:rsidR="00C56F02" w:rsidRPr="003725AD" w:rsidRDefault="00C56F02" w:rsidP="00C56F02">
            <w:pPr>
              <w:spacing w:after="0" w:line="240" w:lineRule="auto"/>
              <w:rPr>
                <w:rFonts w:ascii="Times New Roman" w:eastAsia="Times New Roman" w:hAnsi="Times New Roman" w:cs="Times New Roman"/>
                <w:color w:val="000000"/>
              </w:rPr>
            </w:pPr>
            <w:r w:rsidRPr="003725AD">
              <w:rPr>
                <w:rFonts w:ascii="Times New Roman" w:eastAsia="Times New Roman" w:hAnsi="Times New Roman" w:cs="Times New Roman"/>
                <w:color w:val="000000"/>
              </w:rPr>
              <w:t>Josh</w:t>
            </w:r>
          </w:p>
        </w:tc>
        <w:tc>
          <w:tcPr>
            <w:tcW w:w="2265" w:type="dxa"/>
            <w:tcBorders>
              <w:top w:val="nil"/>
              <w:left w:val="nil"/>
              <w:bottom w:val="single" w:sz="4" w:space="0" w:color="auto"/>
              <w:right w:val="single" w:sz="4" w:space="0" w:color="auto"/>
            </w:tcBorders>
            <w:shd w:val="clear" w:color="auto" w:fill="auto"/>
            <w:vAlign w:val="center"/>
            <w:hideMark/>
          </w:tcPr>
          <w:p w14:paraId="005E006F" w14:textId="77777777" w:rsidR="00C56F02" w:rsidRPr="003725AD" w:rsidRDefault="00C56F02" w:rsidP="00C56F02">
            <w:pPr>
              <w:spacing w:after="0" w:line="240" w:lineRule="auto"/>
              <w:rPr>
                <w:rFonts w:ascii="Times New Roman" w:eastAsia="Times New Roman" w:hAnsi="Times New Roman" w:cs="Times New Roman"/>
                <w:color w:val="000000"/>
              </w:rPr>
            </w:pPr>
            <w:r w:rsidRPr="003725AD">
              <w:rPr>
                <w:rFonts w:ascii="Times New Roman" w:eastAsia="Times New Roman" w:hAnsi="Times New Roman" w:cs="Times New Roman"/>
                <w:color w:val="000000"/>
              </w:rPr>
              <w:t>Four Peaks Consulting</w:t>
            </w:r>
          </w:p>
        </w:tc>
        <w:tc>
          <w:tcPr>
            <w:tcW w:w="4420" w:type="dxa"/>
            <w:tcBorders>
              <w:top w:val="nil"/>
              <w:left w:val="nil"/>
              <w:bottom w:val="single" w:sz="4" w:space="0" w:color="auto"/>
              <w:right w:val="single" w:sz="4" w:space="0" w:color="auto"/>
            </w:tcBorders>
            <w:shd w:val="clear" w:color="auto" w:fill="auto"/>
            <w:noWrap/>
            <w:vAlign w:val="bottom"/>
            <w:hideMark/>
          </w:tcPr>
          <w:p w14:paraId="31435A12" w14:textId="77777777" w:rsidR="00C56F02" w:rsidRPr="00B1780F" w:rsidRDefault="00C56F02" w:rsidP="00C56F02">
            <w:pPr>
              <w:spacing w:after="0" w:line="240" w:lineRule="auto"/>
              <w:rPr>
                <w:rFonts w:ascii="Times New Roman" w:eastAsia="Times New Roman" w:hAnsi="Times New Roman" w:cs="Times New Roman"/>
                <w:color w:val="0563C1"/>
                <w:u w:val="single"/>
              </w:rPr>
            </w:pPr>
            <w:r w:rsidRPr="00B1780F">
              <w:rPr>
                <w:rFonts w:ascii="Times New Roman" w:eastAsia="Times New Roman" w:hAnsi="Times New Roman" w:cs="Times New Roman"/>
                <w:color w:val="0563C1"/>
                <w:u w:val="single"/>
              </w:rPr>
              <w:t>jmurauskas@fourpeaksenv.com</w:t>
            </w:r>
          </w:p>
        </w:tc>
      </w:tr>
      <w:tr w:rsidR="00C56F02" w:rsidRPr="00C15D92" w14:paraId="077CA924" w14:textId="77777777" w:rsidTr="003725AD">
        <w:trPr>
          <w:trHeight w:val="288"/>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4CABE5FC" w14:textId="77777777" w:rsidR="00C56F02" w:rsidRPr="003725AD" w:rsidRDefault="00C56F02" w:rsidP="00C56F02">
            <w:pPr>
              <w:spacing w:after="0" w:line="240" w:lineRule="auto"/>
              <w:rPr>
                <w:rFonts w:ascii="Times New Roman" w:eastAsia="Times New Roman" w:hAnsi="Times New Roman" w:cs="Times New Roman"/>
                <w:color w:val="000000"/>
              </w:rPr>
            </w:pPr>
            <w:r w:rsidRPr="003725AD">
              <w:rPr>
                <w:rFonts w:ascii="Times New Roman" w:eastAsia="Times New Roman" w:hAnsi="Times New Roman" w:cs="Times New Roman"/>
                <w:color w:val="000000"/>
              </w:rPr>
              <w:t>Reis</w:t>
            </w:r>
          </w:p>
        </w:tc>
        <w:tc>
          <w:tcPr>
            <w:tcW w:w="1335" w:type="dxa"/>
            <w:tcBorders>
              <w:top w:val="nil"/>
              <w:left w:val="nil"/>
              <w:bottom w:val="single" w:sz="4" w:space="0" w:color="auto"/>
              <w:right w:val="single" w:sz="4" w:space="0" w:color="auto"/>
            </w:tcBorders>
            <w:shd w:val="clear" w:color="auto" w:fill="auto"/>
            <w:vAlign w:val="center"/>
            <w:hideMark/>
          </w:tcPr>
          <w:p w14:paraId="79A2D37A" w14:textId="77777777" w:rsidR="00C56F02" w:rsidRPr="003725AD" w:rsidRDefault="00C56F02" w:rsidP="00C56F02">
            <w:pPr>
              <w:spacing w:after="0" w:line="240" w:lineRule="auto"/>
              <w:rPr>
                <w:rFonts w:ascii="Times New Roman" w:eastAsia="Times New Roman" w:hAnsi="Times New Roman" w:cs="Times New Roman"/>
                <w:color w:val="000000"/>
              </w:rPr>
            </w:pPr>
            <w:r w:rsidRPr="003725AD">
              <w:rPr>
                <w:rFonts w:ascii="Times New Roman" w:eastAsia="Times New Roman" w:hAnsi="Times New Roman" w:cs="Times New Roman"/>
                <w:color w:val="000000"/>
              </w:rPr>
              <w:t>Kelly</w:t>
            </w:r>
          </w:p>
        </w:tc>
        <w:tc>
          <w:tcPr>
            <w:tcW w:w="2265" w:type="dxa"/>
            <w:tcBorders>
              <w:top w:val="nil"/>
              <w:left w:val="nil"/>
              <w:bottom w:val="single" w:sz="4" w:space="0" w:color="auto"/>
              <w:right w:val="single" w:sz="4" w:space="0" w:color="auto"/>
            </w:tcBorders>
            <w:shd w:val="clear" w:color="auto" w:fill="auto"/>
            <w:vAlign w:val="center"/>
            <w:hideMark/>
          </w:tcPr>
          <w:p w14:paraId="7697F4D7" w14:textId="77777777" w:rsidR="00C56F02" w:rsidRPr="003725AD" w:rsidRDefault="00C56F02" w:rsidP="00C56F02">
            <w:pPr>
              <w:spacing w:after="0" w:line="240" w:lineRule="auto"/>
              <w:rPr>
                <w:rFonts w:ascii="Times New Roman" w:eastAsia="Times New Roman" w:hAnsi="Times New Roman" w:cs="Times New Roman"/>
                <w:color w:val="000000"/>
              </w:rPr>
            </w:pPr>
            <w:r w:rsidRPr="003725AD">
              <w:rPr>
                <w:rFonts w:ascii="Times New Roman" w:eastAsia="Times New Roman" w:hAnsi="Times New Roman" w:cs="Times New Roman"/>
                <w:color w:val="000000"/>
              </w:rPr>
              <w:t>ODFW</w:t>
            </w:r>
          </w:p>
        </w:tc>
        <w:tc>
          <w:tcPr>
            <w:tcW w:w="4420" w:type="dxa"/>
            <w:tcBorders>
              <w:top w:val="nil"/>
              <w:left w:val="nil"/>
              <w:bottom w:val="single" w:sz="4" w:space="0" w:color="auto"/>
              <w:right w:val="single" w:sz="4" w:space="0" w:color="auto"/>
            </w:tcBorders>
            <w:shd w:val="clear" w:color="auto" w:fill="auto"/>
            <w:noWrap/>
            <w:vAlign w:val="center"/>
            <w:hideMark/>
          </w:tcPr>
          <w:p w14:paraId="3E98D052" w14:textId="77777777" w:rsidR="00C56F02" w:rsidRPr="00B1780F" w:rsidRDefault="00C56F02" w:rsidP="00C56F02">
            <w:pPr>
              <w:spacing w:after="0" w:line="240" w:lineRule="auto"/>
              <w:rPr>
                <w:rFonts w:ascii="Times New Roman" w:eastAsia="Times New Roman" w:hAnsi="Times New Roman" w:cs="Times New Roman"/>
                <w:color w:val="0563C1"/>
                <w:u w:val="single"/>
              </w:rPr>
            </w:pPr>
            <w:r w:rsidRPr="00B1780F">
              <w:rPr>
                <w:rFonts w:ascii="Times New Roman" w:eastAsia="Times New Roman" w:hAnsi="Times New Roman" w:cs="Times New Roman"/>
                <w:color w:val="0563C1"/>
                <w:u w:val="single"/>
              </w:rPr>
              <w:t>Kelly.E.Reis@state.or.us</w:t>
            </w:r>
          </w:p>
        </w:tc>
      </w:tr>
      <w:tr w:rsidR="00C56F02" w:rsidRPr="00C15D92" w14:paraId="4039E627" w14:textId="77777777" w:rsidTr="003725AD">
        <w:trPr>
          <w:trHeight w:val="288"/>
        </w:trPr>
        <w:tc>
          <w:tcPr>
            <w:tcW w:w="1720" w:type="dxa"/>
            <w:tcBorders>
              <w:top w:val="nil"/>
              <w:left w:val="single" w:sz="4" w:space="0" w:color="auto"/>
              <w:bottom w:val="single" w:sz="4" w:space="0" w:color="auto"/>
              <w:right w:val="single" w:sz="4" w:space="0" w:color="auto"/>
            </w:tcBorders>
            <w:shd w:val="clear" w:color="auto" w:fill="auto"/>
            <w:noWrap/>
            <w:vAlign w:val="center"/>
            <w:hideMark/>
          </w:tcPr>
          <w:p w14:paraId="54718B44" w14:textId="77777777" w:rsidR="00C56F02" w:rsidRPr="003725AD" w:rsidRDefault="00C56F02" w:rsidP="00C56F02">
            <w:pPr>
              <w:spacing w:after="0" w:line="240" w:lineRule="auto"/>
              <w:rPr>
                <w:rFonts w:ascii="Times New Roman" w:eastAsia="Times New Roman" w:hAnsi="Times New Roman" w:cs="Times New Roman"/>
                <w:color w:val="000000"/>
              </w:rPr>
            </w:pPr>
            <w:r w:rsidRPr="003725AD">
              <w:rPr>
                <w:rFonts w:ascii="Times New Roman" w:eastAsia="Times New Roman" w:hAnsi="Times New Roman" w:cs="Times New Roman"/>
                <w:color w:val="000000"/>
              </w:rPr>
              <w:t>Rerecich</w:t>
            </w:r>
          </w:p>
        </w:tc>
        <w:tc>
          <w:tcPr>
            <w:tcW w:w="1335" w:type="dxa"/>
            <w:tcBorders>
              <w:top w:val="nil"/>
              <w:left w:val="nil"/>
              <w:bottom w:val="single" w:sz="4" w:space="0" w:color="auto"/>
              <w:right w:val="single" w:sz="4" w:space="0" w:color="auto"/>
            </w:tcBorders>
            <w:shd w:val="clear" w:color="auto" w:fill="auto"/>
            <w:vAlign w:val="center"/>
            <w:hideMark/>
          </w:tcPr>
          <w:p w14:paraId="22F88A98" w14:textId="77777777" w:rsidR="00C56F02" w:rsidRPr="003725AD" w:rsidRDefault="00C56F02" w:rsidP="00C56F02">
            <w:pPr>
              <w:spacing w:after="0" w:line="240" w:lineRule="auto"/>
              <w:rPr>
                <w:rFonts w:ascii="Times New Roman" w:eastAsia="Times New Roman" w:hAnsi="Times New Roman" w:cs="Times New Roman"/>
                <w:color w:val="000000"/>
              </w:rPr>
            </w:pPr>
            <w:r w:rsidRPr="003725AD">
              <w:rPr>
                <w:rFonts w:ascii="Times New Roman" w:eastAsia="Times New Roman" w:hAnsi="Times New Roman" w:cs="Times New Roman"/>
                <w:color w:val="000000"/>
              </w:rPr>
              <w:t>Jon</w:t>
            </w:r>
          </w:p>
        </w:tc>
        <w:tc>
          <w:tcPr>
            <w:tcW w:w="2265" w:type="dxa"/>
            <w:tcBorders>
              <w:top w:val="nil"/>
              <w:left w:val="nil"/>
              <w:bottom w:val="single" w:sz="4" w:space="0" w:color="auto"/>
              <w:right w:val="single" w:sz="4" w:space="0" w:color="auto"/>
            </w:tcBorders>
            <w:shd w:val="clear" w:color="auto" w:fill="auto"/>
            <w:vAlign w:val="center"/>
            <w:hideMark/>
          </w:tcPr>
          <w:p w14:paraId="33E9A95C" w14:textId="77777777" w:rsidR="00C56F02" w:rsidRPr="003725AD" w:rsidRDefault="00C56F02" w:rsidP="00C56F02">
            <w:pPr>
              <w:spacing w:after="0" w:line="240" w:lineRule="auto"/>
              <w:rPr>
                <w:rFonts w:ascii="Times New Roman" w:eastAsia="Times New Roman" w:hAnsi="Times New Roman" w:cs="Times New Roman"/>
                <w:color w:val="000000"/>
              </w:rPr>
            </w:pPr>
            <w:r w:rsidRPr="003725AD">
              <w:rPr>
                <w:rFonts w:ascii="Times New Roman" w:eastAsia="Times New Roman" w:hAnsi="Times New Roman" w:cs="Times New Roman"/>
                <w:color w:val="000000"/>
              </w:rPr>
              <w:t>NWP-PM-E</w:t>
            </w:r>
          </w:p>
        </w:tc>
        <w:tc>
          <w:tcPr>
            <w:tcW w:w="4420" w:type="dxa"/>
            <w:tcBorders>
              <w:top w:val="nil"/>
              <w:left w:val="nil"/>
              <w:bottom w:val="single" w:sz="4" w:space="0" w:color="auto"/>
              <w:right w:val="single" w:sz="4" w:space="0" w:color="auto"/>
            </w:tcBorders>
            <w:shd w:val="clear" w:color="auto" w:fill="auto"/>
            <w:noWrap/>
            <w:vAlign w:val="bottom"/>
            <w:hideMark/>
          </w:tcPr>
          <w:p w14:paraId="2612F47B" w14:textId="77777777" w:rsidR="00C56F02" w:rsidRPr="00B1780F" w:rsidRDefault="00354DFD" w:rsidP="00C56F02">
            <w:pPr>
              <w:spacing w:after="0" w:line="240" w:lineRule="auto"/>
              <w:rPr>
                <w:rFonts w:ascii="Times New Roman" w:eastAsia="Times New Roman" w:hAnsi="Times New Roman" w:cs="Times New Roman"/>
                <w:color w:val="0563C1"/>
                <w:u w:val="single"/>
              </w:rPr>
            </w:pPr>
            <w:hyperlink r:id="rId11" w:history="1">
              <w:r w:rsidR="00C56F02" w:rsidRPr="00B1780F">
                <w:rPr>
                  <w:rFonts w:ascii="Times New Roman" w:eastAsia="Times New Roman" w:hAnsi="Times New Roman" w:cs="Times New Roman"/>
                  <w:color w:val="0563C1"/>
                  <w:u w:val="single"/>
                </w:rPr>
                <w:t>Jonathon.G.Rerecich@usace.army.mil</w:t>
              </w:r>
            </w:hyperlink>
          </w:p>
        </w:tc>
      </w:tr>
      <w:tr w:rsidR="00C56F02" w:rsidRPr="00C15D92" w14:paraId="2EC29EEB" w14:textId="77777777" w:rsidTr="003725AD">
        <w:trPr>
          <w:trHeight w:val="288"/>
        </w:trPr>
        <w:tc>
          <w:tcPr>
            <w:tcW w:w="1720" w:type="dxa"/>
            <w:tcBorders>
              <w:top w:val="nil"/>
              <w:left w:val="single" w:sz="4" w:space="0" w:color="auto"/>
              <w:bottom w:val="single" w:sz="4" w:space="0" w:color="auto"/>
              <w:right w:val="single" w:sz="4" w:space="0" w:color="auto"/>
            </w:tcBorders>
            <w:shd w:val="clear" w:color="auto" w:fill="auto"/>
            <w:noWrap/>
            <w:vAlign w:val="bottom"/>
          </w:tcPr>
          <w:p w14:paraId="6F6CE1D1" w14:textId="7E9431DF" w:rsidR="00C56F02" w:rsidRPr="003725AD" w:rsidRDefault="00C56F02" w:rsidP="00C56F02">
            <w:pPr>
              <w:spacing w:after="0" w:line="240" w:lineRule="auto"/>
              <w:rPr>
                <w:rFonts w:ascii="Times New Roman" w:eastAsia="Times New Roman" w:hAnsi="Times New Roman" w:cs="Times New Roman"/>
                <w:color w:val="000000"/>
              </w:rPr>
            </w:pPr>
            <w:r w:rsidRPr="003725AD">
              <w:rPr>
                <w:rFonts w:ascii="Times New Roman" w:eastAsia="Times New Roman" w:hAnsi="Times New Roman" w:cs="Times New Roman"/>
                <w:color w:val="000000"/>
              </w:rPr>
              <w:t>Scott</w:t>
            </w:r>
          </w:p>
        </w:tc>
        <w:tc>
          <w:tcPr>
            <w:tcW w:w="1335" w:type="dxa"/>
            <w:tcBorders>
              <w:top w:val="nil"/>
              <w:left w:val="nil"/>
              <w:bottom w:val="single" w:sz="4" w:space="0" w:color="auto"/>
              <w:right w:val="single" w:sz="4" w:space="0" w:color="auto"/>
            </w:tcBorders>
            <w:shd w:val="clear" w:color="auto" w:fill="auto"/>
            <w:vAlign w:val="center"/>
          </w:tcPr>
          <w:p w14:paraId="3F1FFBDF" w14:textId="7A372AFB" w:rsidR="00C56F02" w:rsidRPr="003725AD" w:rsidRDefault="00C56F02" w:rsidP="00C56F02">
            <w:pPr>
              <w:spacing w:after="0" w:line="240" w:lineRule="auto"/>
              <w:rPr>
                <w:rFonts w:ascii="Times New Roman" w:eastAsia="Times New Roman" w:hAnsi="Times New Roman" w:cs="Times New Roman"/>
                <w:color w:val="000000"/>
              </w:rPr>
            </w:pPr>
            <w:r w:rsidRPr="003725AD">
              <w:rPr>
                <w:rFonts w:ascii="Times New Roman" w:eastAsia="Times New Roman" w:hAnsi="Times New Roman" w:cs="Times New Roman"/>
                <w:color w:val="000000"/>
              </w:rPr>
              <w:t>Shane</w:t>
            </w:r>
          </w:p>
        </w:tc>
        <w:tc>
          <w:tcPr>
            <w:tcW w:w="2265" w:type="dxa"/>
            <w:tcBorders>
              <w:top w:val="nil"/>
              <w:left w:val="nil"/>
              <w:bottom w:val="single" w:sz="4" w:space="0" w:color="auto"/>
              <w:right w:val="single" w:sz="4" w:space="0" w:color="auto"/>
            </w:tcBorders>
            <w:shd w:val="clear" w:color="auto" w:fill="auto"/>
            <w:noWrap/>
            <w:vAlign w:val="bottom"/>
          </w:tcPr>
          <w:p w14:paraId="490E780C" w14:textId="7677763F" w:rsidR="00C56F02" w:rsidRPr="003725AD" w:rsidRDefault="00D96255" w:rsidP="00C56F02">
            <w:pPr>
              <w:spacing w:after="0" w:line="240" w:lineRule="auto"/>
              <w:rPr>
                <w:rFonts w:ascii="Times New Roman" w:eastAsia="Times New Roman" w:hAnsi="Times New Roman" w:cs="Times New Roman"/>
                <w:color w:val="000000"/>
              </w:rPr>
            </w:pPr>
            <w:r w:rsidRPr="003725AD">
              <w:rPr>
                <w:rFonts w:ascii="Times New Roman" w:eastAsia="Times New Roman" w:hAnsi="Times New Roman" w:cs="Times New Roman"/>
                <w:color w:val="000000"/>
              </w:rPr>
              <w:t>SSA</w:t>
            </w:r>
          </w:p>
        </w:tc>
        <w:tc>
          <w:tcPr>
            <w:tcW w:w="4420" w:type="dxa"/>
            <w:tcBorders>
              <w:top w:val="nil"/>
              <w:left w:val="nil"/>
              <w:bottom w:val="single" w:sz="4" w:space="0" w:color="auto"/>
              <w:right w:val="single" w:sz="4" w:space="0" w:color="auto"/>
            </w:tcBorders>
            <w:shd w:val="clear" w:color="auto" w:fill="auto"/>
            <w:noWrap/>
            <w:vAlign w:val="bottom"/>
          </w:tcPr>
          <w:p w14:paraId="4B203CA0" w14:textId="119F8664" w:rsidR="00C56F02" w:rsidRPr="004620FE" w:rsidRDefault="004620FE" w:rsidP="00C56F02">
            <w:pPr>
              <w:spacing w:after="0" w:line="240" w:lineRule="auto"/>
              <w:rPr>
                <w:rFonts w:ascii="Times New Roman" w:eastAsia="Times New Roman" w:hAnsi="Times New Roman" w:cs="Times New Roman"/>
                <w:color w:val="0563C1"/>
                <w:u w:val="single"/>
              </w:rPr>
            </w:pPr>
            <w:r w:rsidRPr="004620FE">
              <w:rPr>
                <w:rFonts w:ascii="Times New Roman" w:eastAsia="Times New Roman" w:hAnsi="Times New Roman" w:cs="Times New Roman"/>
                <w:color w:val="0563C1"/>
                <w:u w:val="single"/>
              </w:rPr>
              <w:t>shane@sscottandassociates.com</w:t>
            </w:r>
          </w:p>
        </w:tc>
      </w:tr>
      <w:tr w:rsidR="00C56F02" w:rsidRPr="00C15D92" w14:paraId="542B74C0" w14:textId="77777777" w:rsidTr="003725AD">
        <w:trPr>
          <w:trHeight w:val="288"/>
        </w:trPr>
        <w:tc>
          <w:tcPr>
            <w:tcW w:w="1720" w:type="dxa"/>
            <w:tcBorders>
              <w:top w:val="nil"/>
              <w:left w:val="single" w:sz="4" w:space="0" w:color="auto"/>
              <w:bottom w:val="single" w:sz="4" w:space="0" w:color="auto"/>
              <w:right w:val="single" w:sz="4" w:space="0" w:color="auto"/>
            </w:tcBorders>
            <w:shd w:val="clear" w:color="auto" w:fill="auto"/>
            <w:noWrap/>
            <w:vAlign w:val="bottom"/>
          </w:tcPr>
          <w:p w14:paraId="590B3CCF" w14:textId="626989CE" w:rsidR="00C56F02" w:rsidRPr="003725AD" w:rsidRDefault="003725AD" w:rsidP="00C56F02">
            <w:pPr>
              <w:spacing w:after="0" w:line="240" w:lineRule="auto"/>
              <w:rPr>
                <w:rFonts w:ascii="Times New Roman" w:eastAsia="Times New Roman" w:hAnsi="Times New Roman" w:cs="Times New Roman"/>
                <w:color w:val="000000"/>
              </w:rPr>
            </w:pPr>
            <w:r w:rsidRPr="003725AD">
              <w:rPr>
                <w:rFonts w:ascii="Times New Roman" w:eastAsia="Times New Roman" w:hAnsi="Times New Roman" w:cs="Times New Roman"/>
                <w:color w:val="000000"/>
              </w:rPr>
              <w:t>Scullion</w:t>
            </w:r>
          </w:p>
        </w:tc>
        <w:tc>
          <w:tcPr>
            <w:tcW w:w="1335" w:type="dxa"/>
            <w:tcBorders>
              <w:top w:val="nil"/>
              <w:left w:val="nil"/>
              <w:bottom w:val="single" w:sz="4" w:space="0" w:color="auto"/>
              <w:right w:val="single" w:sz="4" w:space="0" w:color="auto"/>
            </w:tcBorders>
            <w:shd w:val="clear" w:color="auto" w:fill="auto"/>
            <w:vAlign w:val="center"/>
          </w:tcPr>
          <w:p w14:paraId="1F28BD79" w14:textId="6EEB8CB7" w:rsidR="00C56F02" w:rsidRPr="003725AD" w:rsidRDefault="003725AD" w:rsidP="00C56F02">
            <w:pPr>
              <w:spacing w:after="0" w:line="240" w:lineRule="auto"/>
              <w:rPr>
                <w:rFonts w:ascii="Times New Roman" w:eastAsia="Times New Roman" w:hAnsi="Times New Roman" w:cs="Times New Roman"/>
                <w:color w:val="000000"/>
              </w:rPr>
            </w:pPr>
            <w:r w:rsidRPr="003725AD">
              <w:rPr>
                <w:rFonts w:ascii="Times New Roman" w:eastAsia="Times New Roman" w:hAnsi="Times New Roman" w:cs="Times New Roman"/>
                <w:color w:val="000000"/>
              </w:rPr>
              <w:t>Mary Karen</w:t>
            </w:r>
          </w:p>
        </w:tc>
        <w:tc>
          <w:tcPr>
            <w:tcW w:w="2265" w:type="dxa"/>
            <w:tcBorders>
              <w:top w:val="nil"/>
              <w:left w:val="nil"/>
              <w:bottom w:val="single" w:sz="4" w:space="0" w:color="auto"/>
              <w:right w:val="single" w:sz="4" w:space="0" w:color="auto"/>
            </w:tcBorders>
            <w:shd w:val="clear" w:color="auto" w:fill="auto"/>
            <w:noWrap/>
            <w:vAlign w:val="bottom"/>
          </w:tcPr>
          <w:p w14:paraId="78F9907D" w14:textId="5175D8C5" w:rsidR="00C56F02" w:rsidRPr="003725AD" w:rsidRDefault="00D96255" w:rsidP="00C56F02">
            <w:pPr>
              <w:spacing w:after="0" w:line="240" w:lineRule="auto"/>
              <w:rPr>
                <w:rFonts w:ascii="Times New Roman" w:eastAsia="Times New Roman" w:hAnsi="Times New Roman" w:cs="Times New Roman"/>
                <w:color w:val="000000"/>
              </w:rPr>
            </w:pPr>
            <w:r w:rsidRPr="003725AD">
              <w:rPr>
                <w:rFonts w:ascii="Times New Roman" w:eastAsia="Times New Roman" w:hAnsi="Times New Roman" w:cs="Times New Roman"/>
                <w:color w:val="000000"/>
              </w:rPr>
              <w:t>CRITFC</w:t>
            </w:r>
          </w:p>
        </w:tc>
        <w:tc>
          <w:tcPr>
            <w:tcW w:w="4420" w:type="dxa"/>
            <w:tcBorders>
              <w:top w:val="nil"/>
              <w:left w:val="nil"/>
              <w:bottom w:val="single" w:sz="4" w:space="0" w:color="auto"/>
              <w:right w:val="single" w:sz="4" w:space="0" w:color="auto"/>
            </w:tcBorders>
            <w:shd w:val="clear" w:color="auto" w:fill="auto"/>
            <w:noWrap/>
            <w:vAlign w:val="bottom"/>
          </w:tcPr>
          <w:p w14:paraId="1928FAD5" w14:textId="33E37EAF" w:rsidR="00C56F02" w:rsidRPr="004620FE" w:rsidRDefault="003725AD" w:rsidP="00C56F02">
            <w:pPr>
              <w:spacing w:after="0" w:line="240" w:lineRule="auto"/>
              <w:rPr>
                <w:rFonts w:ascii="Times New Roman" w:eastAsia="Times New Roman" w:hAnsi="Times New Roman" w:cs="Times New Roman"/>
                <w:color w:val="0563C1"/>
                <w:u w:val="single"/>
              </w:rPr>
            </w:pPr>
            <w:r w:rsidRPr="003725AD">
              <w:rPr>
                <w:rFonts w:ascii="Times New Roman" w:eastAsia="Times New Roman" w:hAnsi="Times New Roman" w:cs="Times New Roman"/>
                <w:color w:val="0563C1"/>
                <w:u w:val="single"/>
              </w:rPr>
              <w:t>Mary.K.Scullion@usace.army.mil</w:t>
            </w:r>
          </w:p>
        </w:tc>
      </w:tr>
      <w:tr w:rsidR="00C56F02" w:rsidRPr="00C15D92" w14:paraId="39B34A98" w14:textId="77777777" w:rsidTr="000F2581">
        <w:trPr>
          <w:trHeight w:val="288"/>
        </w:trPr>
        <w:tc>
          <w:tcPr>
            <w:tcW w:w="1720" w:type="dxa"/>
            <w:tcBorders>
              <w:top w:val="nil"/>
              <w:left w:val="single" w:sz="4" w:space="0" w:color="auto"/>
              <w:bottom w:val="single" w:sz="4" w:space="0" w:color="auto"/>
              <w:right w:val="single" w:sz="4" w:space="0" w:color="auto"/>
            </w:tcBorders>
            <w:shd w:val="clear" w:color="auto" w:fill="auto"/>
            <w:noWrap/>
            <w:vAlign w:val="bottom"/>
          </w:tcPr>
          <w:p w14:paraId="506C92C2" w14:textId="7646102B" w:rsidR="00C56F02" w:rsidRPr="003725AD" w:rsidRDefault="000F2581" w:rsidP="00C56F0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Schlenker</w:t>
            </w:r>
          </w:p>
        </w:tc>
        <w:tc>
          <w:tcPr>
            <w:tcW w:w="1335" w:type="dxa"/>
            <w:tcBorders>
              <w:top w:val="nil"/>
              <w:left w:val="nil"/>
              <w:bottom w:val="single" w:sz="4" w:space="0" w:color="auto"/>
              <w:right w:val="single" w:sz="4" w:space="0" w:color="auto"/>
            </w:tcBorders>
            <w:shd w:val="clear" w:color="auto" w:fill="auto"/>
            <w:vAlign w:val="center"/>
          </w:tcPr>
          <w:p w14:paraId="7046ED3F" w14:textId="3BDBB20B" w:rsidR="00C56F02" w:rsidRPr="003725AD" w:rsidRDefault="000F2581" w:rsidP="00C56F0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Steve</w:t>
            </w:r>
          </w:p>
        </w:tc>
        <w:tc>
          <w:tcPr>
            <w:tcW w:w="2265" w:type="dxa"/>
            <w:tcBorders>
              <w:top w:val="nil"/>
              <w:left w:val="nil"/>
              <w:bottom w:val="single" w:sz="4" w:space="0" w:color="auto"/>
              <w:right w:val="single" w:sz="4" w:space="0" w:color="auto"/>
            </w:tcBorders>
            <w:shd w:val="clear" w:color="auto" w:fill="auto"/>
            <w:noWrap/>
            <w:vAlign w:val="bottom"/>
          </w:tcPr>
          <w:p w14:paraId="6C0882BE" w14:textId="1271D027" w:rsidR="00C56F02" w:rsidRPr="003725AD" w:rsidRDefault="000F2581" w:rsidP="00C56F02">
            <w:pPr>
              <w:spacing w:after="0" w:line="240" w:lineRule="auto"/>
              <w:rPr>
                <w:rFonts w:ascii="Times New Roman" w:eastAsia="Times New Roman" w:hAnsi="Times New Roman" w:cs="Times New Roman"/>
                <w:color w:val="000000"/>
              </w:rPr>
            </w:pPr>
            <w:r w:rsidRPr="003725AD">
              <w:rPr>
                <w:rFonts w:ascii="Times New Roman" w:eastAsia="Times New Roman" w:hAnsi="Times New Roman" w:cs="Times New Roman"/>
                <w:color w:val="000000"/>
              </w:rPr>
              <w:t>NWP-ENC-HD</w:t>
            </w:r>
          </w:p>
        </w:tc>
        <w:tc>
          <w:tcPr>
            <w:tcW w:w="4420" w:type="dxa"/>
            <w:tcBorders>
              <w:top w:val="nil"/>
              <w:left w:val="nil"/>
              <w:bottom w:val="single" w:sz="4" w:space="0" w:color="auto"/>
              <w:right w:val="single" w:sz="4" w:space="0" w:color="auto"/>
            </w:tcBorders>
            <w:shd w:val="clear" w:color="auto" w:fill="auto"/>
            <w:noWrap/>
            <w:vAlign w:val="bottom"/>
          </w:tcPr>
          <w:p w14:paraId="1D8CB2C7" w14:textId="389AC213" w:rsidR="00C56F02" w:rsidRPr="00B1780F" w:rsidRDefault="000F2581" w:rsidP="00C56F02">
            <w:pPr>
              <w:spacing w:after="0" w:line="240" w:lineRule="auto"/>
              <w:rPr>
                <w:rFonts w:ascii="Times New Roman" w:eastAsia="Times New Roman" w:hAnsi="Times New Roman" w:cs="Times New Roman"/>
                <w:color w:val="0563C1"/>
                <w:u w:val="single"/>
              </w:rPr>
            </w:pPr>
            <w:r w:rsidRPr="000F2581">
              <w:rPr>
                <w:rFonts w:ascii="Times New Roman" w:eastAsia="Times New Roman" w:hAnsi="Times New Roman" w:cs="Times New Roman"/>
                <w:color w:val="0563C1"/>
                <w:u w:val="single"/>
              </w:rPr>
              <w:t>Stephen.J.Schlenker@usace.army.mil</w:t>
            </w:r>
          </w:p>
        </w:tc>
      </w:tr>
      <w:tr w:rsidR="000F2581" w:rsidRPr="00C15D92" w14:paraId="1D9894B9" w14:textId="77777777" w:rsidTr="003725AD">
        <w:trPr>
          <w:trHeight w:val="288"/>
        </w:trPr>
        <w:tc>
          <w:tcPr>
            <w:tcW w:w="1720" w:type="dxa"/>
            <w:tcBorders>
              <w:top w:val="nil"/>
              <w:left w:val="single" w:sz="4" w:space="0" w:color="auto"/>
              <w:bottom w:val="single" w:sz="4" w:space="0" w:color="auto"/>
              <w:right w:val="single" w:sz="4" w:space="0" w:color="auto"/>
            </w:tcBorders>
            <w:shd w:val="clear" w:color="auto" w:fill="auto"/>
            <w:noWrap/>
            <w:vAlign w:val="bottom"/>
          </w:tcPr>
          <w:p w14:paraId="3D850A3A" w14:textId="7E4DAABE" w:rsidR="000F2581" w:rsidRPr="003725AD" w:rsidRDefault="000F2581" w:rsidP="000F2581">
            <w:pPr>
              <w:spacing w:after="0" w:line="240" w:lineRule="auto"/>
              <w:rPr>
                <w:rFonts w:ascii="Times New Roman" w:eastAsia="Times New Roman" w:hAnsi="Times New Roman" w:cs="Times New Roman"/>
                <w:color w:val="000000"/>
              </w:rPr>
            </w:pPr>
            <w:r w:rsidRPr="003725AD">
              <w:rPr>
                <w:rFonts w:ascii="Times New Roman" w:eastAsia="Times New Roman" w:hAnsi="Times New Roman" w:cs="Times New Roman"/>
                <w:color w:val="000000"/>
              </w:rPr>
              <w:t>Steere</w:t>
            </w:r>
          </w:p>
        </w:tc>
        <w:tc>
          <w:tcPr>
            <w:tcW w:w="1335" w:type="dxa"/>
            <w:tcBorders>
              <w:top w:val="nil"/>
              <w:left w:val="nil"/>
              <w:bottom w:val="single" w:sz="4" w:space="0" w:color="auto"/>
              <w:right w:val="single" w:sz="4" w:space="0" w:color="auto"/>
            </w:tcBorders>
            <w:shd w:val="clear" w:color="auto" w:fill="auto"/>
            <w:vAlign w:val="center"/>
          </w:tcPr>
          <w:p w14:paraId="33E6214C" w14:textId="049C46EB" w:rsidR="000F2581" w:rsidRPr="003725AD" w:rsidRDefault="000F2581" w:rsidP="000F2581">
            <w:pPr>
              <w:spacing w:after="0" w:line="240" w:lineRule="auto"/>
              <w:rPr>
                <w:rFonts w:ascii="Times New Roman" w:eastAsia="Times New Roman" w:hAnsi="Times New Roman" w:cs="Times New Roman"/>
                <w:color w:val="000000"/>
              </w:rPr>
            </w:pPr>
            <w:r w:rsidRPr="003725AD">
              <w:rPr>
                <w:rFonts w:ascii="Times New Roman" w:eastAsia="Times New Roman" w:hAnsi="Times New Roman" w:cs="Times New Roman"/>
                <w:color w:val="000000"/>
              </w:rPr>
              <w:t>Molly</w:t>
            </w:r>
          </w:p>
        </w:tc>
        <w:tc>
          <w:tcPr>
            <w:tcW w:w="2265" w:type="dxa"/>
            <w:tcBorders>
              <w:top w:val="nil"/>
              <w:left w:val="nil"/>
              <w:bottom w:val="single" w:sz="4" w:space="0" w:color="auto"/>
              <w:right w:val="single" w:sz="4" w:space="0" w:color="auto"/>
            </w:tcBorders>
            <w:shd w:val="clear" w:color="auto" w:fill="auto"/>
            <w:noWrap/>
            <w:vAlign w:val="bottom"/>
          </w:tcPr>
          <w:p w14:paraId="1E982C5D" w14:textId="7A595DA4" w:rsidR="000F2581" w:rsidRPr="003725AD" w:rsidRDefault="000F2581" w:rsidP="000F2581">
            <w:pPr>
              <w:spacing w:after="0" w:line="240" w:lineRule="auto"/>
              <w:rPr>
                <w:rFonts w:ascii="Times New Roman" w:eastAsia="Times New Roman" w:hAnsi="Times New Roman" w:cs="Times New Roman"/>
                <w:color w:val="000000"/>
              </w:rPr>
            </w:pPr>
            <w:r w:rsidRPr="003725AD">
              <w:rPr>
                <w:rFonts w:ascii="Times New Roman" w:eastAsia="Times New Roman" w:hAnsi="Times New Roman" w:cs="Times New Roman"/>
                <w:color w:val="000000"/>
              </w:rPr>
              <w:t>Four Peaks Consulting</w:t>
            </w:r>
          </w:p>
        </w:tc>
        <w:tc>
          <w:tcPr>
            <w:tcW w:w="4420" w:type="dxa"/>
            <w:tcBorders>
              <w:top w:val="nil"/>
              <w:left w:val="nil"/>
              <w:bottom w:val="single" w:sz="4" w:space="0" w:color="auto"/>
              <w:right w:val="single" w:sz="4" w:space="0" w:color="auto"/>
            </w:tcBorders>
            <w:shd w:val="clear" w:color="auto" w:fill="auto"/>
            <w:noWrap/>
            <w:vAlign w:val="bottom"/>
          </w:tcPr>
          <w:p w14:paraId="4EEAB7C3" w14:textId="516A463A" w:rsidR="000F2581" w:rsidRPr="00B1780F" w:rsidRDefault="000F2581" w:rsidP="000F2581">
            <w:pPr>
              <w:spacing w:after="0" w:line="240" w:lineRule="auto"/>
              <w:rPr>
                <w:rFonts w:ascii="Times New Roman" w:eastAsia="Times New Roman" w:hAnsi="Times New Roman" w:cs="Times New Roman"/>
                <w:color w:val="0563C1"/>
                <w:u w:val="single"/>
              </w:rPr>
            </w:pPr>
            <w:r w:rsidRPr="00B1780F">
              <w:rPr>
                <w:rFonts w:ascii="Times New Roman" w:eastAsia="Times New Roman" w:hAnsi="Times New Roman" w:cs="Times New Roman"/>
                <w:color w:val="0563C1"/>
                <w:u w:val="single"/>
              </w:rPr>
              <w:t>msteere@fourpeaksenv.com</w:t>
            </w:r>
          </w:p>
        </w:tc>
      </w:tr>
      <w:tr w:rsidR="000F2581" w:rsidRPr="00C15D92" w14:paraId="1F4059D7" w14:textId="77777777" w:rsidTr="003725AD">
        <w:trPr>
          <w:trHeight w:val="288"/>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518079C7" w14:textId="77777777" w:rsidR="000F2581" w:rsidRPr="003725AD" w:rsidRDefault="000F2581" w:rsidP="000F2581">
            <w:pPr>
              <w:spacing w:after="0" w:line="240" w:lineRule="auto"/>
              <w:rPr>
                <w:rFonts w:ascii="Times New Roman" w:eastAsia="Times New Roman" w:hAnsi="Times New Roman" w:cs="Times New Roman"/>
                <w:color w:val="000000"/>
              </w:rPr>
            </w:pPr>
            <w:r w:rsidRPr="003725AD">
              <w:rPr>
                <w:rFonts w:ascii="Times New Roman" w:eastAsia="Times New Roman" w:hAnsi="Times New Roman" w:cs="Times New Roman"/>
                <w:color w:val="000000"/>
              </w:rPr>
              <w:t>Watts</w:t>
            </w:r>
          </w:p>
        </w:tc>
        <w:tc>
          <w:tcPr>
            <w:tcW w:w="1335" w:type="dxa"/>
            <w:tcBorders>
              <w:top w:val="nil"/>
              <w:left w:val="nil"/>
              <w:bottom w:val="single" w:sz="4" w:space="0" w:color="auto"/>
              <w:right w:val="single" w:sz="4" w:space="0" w:color="auto"/>
            </w:tcBorders>
            <w:shd w:val="clear" w:color="auto" w:fill="auto"/>
            <w:vAlign w:val="center"/>
            <w:hideMark/>
          </w:tcPr>
          <w:p w14:paraId="48CCB609" w14:textId="77777777" w:rsidR="000F2581" w:rsidRPr="003725AD" w:rsidRDefault="000F2581" w:rsidP="000F2581">
            <w:pPr>
              <w:spacing w:after="0" w:line="240" w:lineRule="auto"/>
              <w:rPr>
                <w:rFonts w:ascii="Times New Roman" w:eastAsia="Times New Roman" w:hAnsi="Times New Roman" w:cs="Times New Roman"/>
                <w:color w:val="000000"/>
              </w:rPr>
            </w:pPr>
            <w:r w:rsidRPr="003725AD">
              <w:rPr>
                <w:rFonts w:ascii="Times New Roman" w:eastAsia="Times New Roman" w:hAnsi="Times New Roman" w:cs="Times New Roman"/>
                <w:color w:val="000000"/>
              </w:rPr>
              <w:t>Joel</w:t>
            </w:r>
          </w:p>
        </w:tc>
        <w:tc>
          <w:tcPr>
            <w:tcW w:w="2265" w:type="dxa"/>
            <w:tcBorders>
              <w:top w:val="nil"/>
              <w:left w:val="nil"/>
              <w:bottom w:val="single" w:sz="4" w:space="0" w:color="auto"/>
              <w:right w:val="single" w:sz="4" w:space="0" w:color="auto"/>
            </w:tcBorders>
            <w:shd w:val="clear" w:color="auto" w:fill="auto"/>
            <w:noWrap/>
            <w:vAlign w:val="bottom"/>
            <w:hideMark/>
          </w:tcPr>
          <w:p w14:paraId="707062F0" w14:textId="77777777" w:rsidR="000F2581" w:rsidRPr="003725AD" w:rsidRDefault="000F2581" w:rsidP="000F2581">
            <w:pPr>
              <w:spacing w:after="0" w:line="240" w:lineRule="auto"/>
              <w:rPr>
                <w:rFonts w:ascii="Times New Roman" w:eastAsia="Times New Roman" w:hAnsi="Times New Roman" w:cs="Times New Roman"/>
                <w:color w:val="000000"/>
              </w:rPr>
            </w:pPr>
            <w:r w:rsidRPr="003725AD">
              <w:rPr>
                <w:rFonts w:ascii="Times New Roman" w:eastAsia="Times New Roman" w:hAnsi="Times New Roman" w:cs="Times New Roman"/>
                <w:color w:val="000000"/>
              </w:rPr>
              <w:t>ODFW</w:t>
            </w:r>
          </w:p>
        </w:tc>
        <w:tc>
          <w:tcPr>
            <w:tcW w:w="4420" w:type="dxa"/>
            <w:tcBorders>
              <w:top w:val="nil"/>
              <w:left w:val="nil"/>
              <w:bottom w:val="single" w:sz="4" w:space="0" w:color="auto"/>
              <w:right w:val="single" w:sz="4" w:space="0" w:color="auto"/>
            </w:tcBorders>
            <w:shd w:val="clear" w:color="auto" w:fill="auto"/>
            <w:noWrap/>
            <w:vAlign w:val="bottom"/>
            <w:hideMark/>
          </w:tcPr>
          <w:p w14:paraId="22909211" w14:textId="77777777" w:rsidR="000F2581" w:rsidRPr="004620FE" w:rsidRDefault="000F2581" w:rsidP="000F2581">
            <w:pPr>
              <w:spacing w:after="0" w:line="240" w:lineRule="auto"/>
              <w:rPr>
                <w:rFonts w:ascii="Times New Roman" w:eastAsia="Times New Roman" w:hAnsi="Times New Roman" w:cs="Times New Roman"/>
                <w:color w:val="0563C1"/>
                <w:u w:val="single"/>
              </w:rPr>
            </w:pPr>
            <w:r w:rsidRPr="004620FE">
              <w:rPr>
                <w:rFonts w:ascii="Times New Roman" w:eastAsia="Times New Roman" w:hAnsi="Times New Roman" w:cs="Times New Roman"/>
                <w:color w:val="0563C1"/>
                <w:u w:val="single"/>
              </w:rPr>
              <w:t>Joel.Watts@state.or.us</w:t>
            </w:r>
          </w:p>
        </w:tc>
      </w:tr>
      <w:tr w:rsidR="000F2581" w:rsidRPr="00C15D92" w14:paraId="0E1513E5" w14:textId="77777777" w:rsidTr="003725AD">
        <w:trPr>
          <w:trHeight w:val="288"/>
        </w:trPr>
        <w:tc>
          <w:tcPr>
            <w:tcW w:w="1720" w:type="dxa"/>
            <w:tcBorders>
              <w:top w:val="nil"/>
              <w:left w:val="single" w:sz="4" w:space="0" w:color="auto"/>
              <w:bottom w:val="single" w:sz="4" w:space="0" w:color="auto"/>
              <w:right w:val="single" w:sz="4" w:space="0" w:color="auto"/>
            </w:tcBorders>
            <w:shd w:val="clear" w:color="auto" w:fill="auto"/>
            <w:noWrap/>
            <w:vAlign w:val="center"/>
          </w:tcPr>
          <w:p w14:paraId="64ADC717" w14:textId="7A1B6E2A" w:rsidR="000F2581" w:rsidRPr="003725AD" w:rsidRDefault="000F2581" w:rsidP="000F2581">
            <w:pPr>
              <w:spacing w:after="0" w:line="240" w:lineRule="auto"/>
              <w:rPr>
                <w:rFonts w:ascii="Times New Roman" w:eastAsia="Times New Roman" w:hAnsi="Times New Roman" w:cs="Times New Roman"/>
                <w:color w:val="000000"/>
              </w:rPr>
            </w:pPr>
            <w:r w:rsidRPr="003725AD">
              <w:rPr>
                <w:rFonts w:ascii="Times New Roman" w:eastAsia="Times New Roman" w:hAnsi="Times New Roman" w:cs="Times New Roman"/>
                <w:color w:val="000000"/>
              </w:rPr>
              <w:t>Walker</w:t>
            </w:r>
          </w:p>
        </w:tc>
        <w:tc>
          <w:tcPr>
            <w:tcW w:w="1335" w:type="dxa"/>
            <w:tcBorders>
              <w:top w:val="nil"/>
              <w:left w:val="nil"/>
              <w:bottom w:val="single" w:sz="4" w:space="0" w:color="auto"/>
              <w:right w:val="single" w:sz="4" w:space="0" w:color="auto"/>
            </w:tcBorders>
            <w:shd w:val="clear" w:color="auto" w:fill="auto"/>
            <w:vAlign w:val="center"/>
          </w:tcPr>
          <w:p w14:paraId="79BBAA86" w14:textId="523EFDC2" w:rsidR="000F2581" w:rsidRPr="003725AD" w:rsidRDefault="000F2581" w:rsidP="000F2581">
            <w:pPr>
              <w:spacing w:after="0" w:line="240" w:lineRule="auto"/>
              <w:rPr>
                <w:rFonts w:ascii="Times New Roman" w:eastAsia="Times New Roman" w:hAnsi="Times New Roman" w:cs="Times New Roman"/>
                <w:color w:val="000000"/>
              </w:rPr>
            </w:pPr>
            <w:r w:rsidRPr="003725AD">
              <w:rPr>
                <w:rFonts w:ascii="Times New Roman" w:eastAsia="Times New Roman" w:hAnsi="Times New Roman" w:cs="Times New Roman"/>
                <w:color w:val="000000"/>
              </w:rPr>
              <w:t>Chris</w:t>
            </w:r>
          </w:p>
        </w:tc>
        <w:tc>
          <w:tcPr>
            <w:tcW w:w="2265" w:type="dxa"/>
            <w:tcBorders>
              <w:top w:val="nil"/>
              <w:left w:val="nil"/>
              <w:bottom w:val="single" w:sz="4" w:space="0" w:color="auto"/>
              <w:right w:val="single" w:sz="4" w:space="0" w:color="auto"/>
            </w:tcBorders>
            <w:shd w:val="clear" w:color="auto" w:fill="auto"/>
            <w:vAlign w:val="center"/>
          </w:tcPr>
          <w:p w14:paraId="2F89C979" w14:textId="41EAB6DE" w:rsidR="000F2581" w:rsidRPr="003725AD" w:rsidRDefault="000F2581" w:rsidP="000F2581">
            <w:pPr>
              <w:spacing w:after="0" w:line="240" w:lineRule="auto"/>
              <w:rPr>
                <w:rFonts w:ascii="Times New Roman" w:eastAsia="Times New Roman" w:hAnsi="Times New Roman" w:cs="Times New Roman"/>
                <w:color w:val="000000"/>
              </w:rPr>
            </w:pPr>
            <w:r w:rsidRPr="003725AD">
              <w:rPr>
                <w:rFonts w:ascii="Times New Roman" w:eastAsia="Times New Roman" w:hAnsi="Times New Roman" w:cs="Times New Roman"/>
                <w:color w:val="000000"/>
              </w:rPr>
              <w:t>NWP-ODT-F</w:t>
            </w:r>
          </w:p>
        </w:tc>
        <w:tc>
          <w:tcPr>
            <w:tcW w:w="4420" w:type="dxa"/>
            <w:tcBorders>
              <w:top w:val="nil"/>
              <w:left w:val="nil"/>
              <w:bottom w:val="single" w:sz="4" w:space="0" w:color="auto"/>
              <w:right w:val="single" w:sz="4" w:space="0" w:color="auto"/>
            </w:tcBorders>
            <w:shd w:val="clear" w:color="auto" w:fill="auto"/>
            <w:noWrap/>
            <w:vAlign w:val="bottom"/>
          </w:tcPr>
          <w:p w14:paraId="5402E4EC" w14:textId="65E080B5" w:rsidR="000F2581" w:rsidRPr="00C15D92" w:rsidRDefault="000F2581" w:rsidP="000F2581">
            <w:pPr>
              <w:spacing w:after="0" w:line="240" w:lineRule="auto"/>
              <w:rPr>
                <w:rFonts w:ascii="Times New Roman" w:eastAsia="Times New Roman" w:hAnsi="Times New Roman" w:cs="Times New Roman"/>
                <w:color w:val="0563C1"/>
                <w:u w:val="single"/>
              </w:rPr>
            </w:pPr>
            <w:r w:rsidRPr="003725AD">
              <w:rPr>
                <w:rFonts w:ascii="Times New Roman" w:eastAsia="Times New Roman" w:hAnsi="Times New Roman" w:cs="Times New Roman"/>
                <w:color w:val="0563C1"/>
                <w:u w:val="single"/>
              </w:rPr>
              <w:t>Christopher.E.Walker@usace.army.mil</w:t>
            </w:r>
          </w:p>
        </w:tc>
      </w:tr>
    </w:tbl>
    <w:p w14:paraId="48CE1A99" w14:textId="77777777" w:rsidR="0096167F" w:rsidRPr="00472B13" w:rsidRDefault="0096167F" w:rsidP="005B3B55">
      <w:pPr>
        <w:spacing w:after="0"/>
        <w:rPr>
          <w:sz w:val="24"/>
          <w:szCs w:val="24"/>
        </w:rPr>
      </w:pPr>
    </w:p>
    <w:p w14:paraId="5225DDF4" w14:textId="77777777" w:rsidR="002A3A89" w:rsidRDefault="002A3A89" w:rsidP="002E42E5">
      <w:pPr>
        <w:spacing w:after="0"/>
        <w:rPr>
          <w:b/>
          <w:sz w:val="24"/>
          <w:szCs w:val="24"/>
        </w:rPr>
      </w:pPr>
    </w:p>
    <w:p w14:paraId="455CF854" w14:textId="77777777" w:rsidR="002A3A89" w:rsidRPr="002A3A89" w:rsidRDefault="002A3A89" w:rsidP="002A3A89">
      <w:pPr>
        <w:pStyle w:val="PlainText"/>
        <w:rPr>
          <w:rFonts w:asciiTheme="minorHAnsi" w:hAnsiTheme="minorHAnsi" w:cstheme="minorHAnsi"/>
          <w:b/>
          <w:bCs/>
          <w:sz w:val="24"/>
          <w:szCs w:val="24"/>
        </w:rPr>
      </w:pPr>
      <w:r w:rsidRPr="002A3A89">
        <w:rPr>
          <w:rFonts w:asciiTheme="minorHAnsi" w:hAnsiTheme="minorHAnsi" w:cstheme="minorHAnsi"/>
          <w:b/>
          <w:bCs/>
          <w:sz w:val="24"/>
          <w:szCs w:val="24"/>
        </w:rPr>
        <w:t>--------------------------- Web Meeting ---------------------------------------------------------------------</w:t>
      </w:r>
      <w:r w:rsidRPr="002A3A89">
        <w:rPr>
          <w:rFonts w:asciiTheme="minorHAnsi" w:hAnsiTheme="minorHAnsi" w:cstheme="minorHAnsi"/>
          <w:b/>
          <w:bCs/>
          <w:sz w:val="24"/>
          <w:szCs w:val="24"/>
        </w:rPr>
        <w:tab/>
        <w:t xml:space="preserve"> </w:t>
      </w:r>
      <w:r w:rsidRPr="002A3A89">
        <w:rPr>
          <w:rFonts w:asciiTheme="minorHAnsi" w:hAnsiTheme="minorHAnsi" w:cstheme="minorHAnsi"/>
          <w:b/>
          <w:bCs/>
          <w:sz w:val="24"/>
          <w:szCs w:val="24"/>
        </w:rPr>
        <w:tab/>
      </w:r>
    </w:p>
    <w:p w14:paraId="1AAF7B05" w14:textId="77777777" w:rsidR="002A3A89" w:rsidRPr="007A47F5" w:rsidRDefault="00354DFD" w:rsidP="002A3A89">
      <w:pPr>
        <w:pStyle w:val="PlainText"/>
        <w:rPr>
          <w:rFonts w:ascii="Times New Roman" w:hAnsi="Times New Roman" w:cs="Times New Roman"/>
          <w:sz w:val="32"/>
          <w:szCs w:val="32"/>
        </w:rPr>
      </w:pPr>
      <w:hyperlink r:id="rId12" w:history="1">
        <w:r w:rsidR="002A3A89" w:rsidRPr="003F59A9">
          <w:rPr>
            <w:rStyle w:val="Hyperlink"/>
            <w:rFonts w:asciiTheme="minorHAnsi" w:hAnsiTheme="minorHAnsi" w:cstheme="minorHAnsi"/>
            <w:sz w:val="32"/>
            <w:szCs w:val="32"/>
          </w:rPr>
          <w:t>https://usace1.webex.com/meet/fenton.khan</w:t>
        </w:r>
      </w:hyperlink>
    </w:p>
    <w:p w14:paraId="2A75930E" w14:textId="77777777" w:rsidR="002A3A89" w:rsidRDefault="002A3A89" w:rsidP="002E42E5">
      <w:pPr>
        <w:spacing w:after="0"/>
        <w:rPr>
          <w:b/>
          <w:sz w:val="24"/>
          <w:szCs w:val="24"/>
        </w:rPr>
      </w:pPr>
    </w:p>
    <w:p w14:paraId="44666E1C" w14:textId="5978F50B" w:rsidR="00F623A2" w:rsidRPr="00472B13" w:rsidRDefault="002C281B" w:rsidP="002E42E5">
      <w:pPr>
        <w:spacing w:after="0"/>
        <w:rPr>
          <w:sz w:val="24"/>
          <w:szCs w:val="24"/>
        </w:rPr>
      </w:pPr>
      <w:r w:rsidRPr="00472B13">
        <w:rPr>
          <w:b/>
          <w:sz w:val="24"/>
          <w:szCs w:val="24"/>
        </w:rPr>
        <w:t>Conference Call</w:t>
      </w:r>
      <w:r w:rsidR="008C3BC9" w:rsidRPr="00472B13">
        <w:rPr>
          <w:rFonts w:cstheme="minorHAnsi"/>
          <w:b/>
          <w:sz w:val="24"/>
          <w:szCs w:val="24"/>
        </w:rPr>
        <w:t xml:space="preserve"> Number</w:t>
      </w:r>
      <w:r w:rsidR="004A73A1">
        <w:rPr>
          <w:rFonts w:cstheme="minorHAnsi"/>
          <w:b/>
          <w:sz w:val="24"/>
          <w:szCs w:val="24"/>
        </w:rPr>
        <w:t xml:space="preserve"> if you don’t want to log into WebEx</w:t>
      </w:r>
      <w:r w:rsidR="008C3BC9" w:rsidRPr="00472B13">
        <w:rPr>
          <w:rFonts w:cstheme="minorHAnsi"/>
          <w:b/>
          <w:sz w:val="24"/>
          <w:szCs w:val="24"/>
        </w:rPr>
        <w:t xml:space="preserve">: </w:t>
      </w:r>
      <w:r w:rsidR="008C3BC9" w:rsidRPr="00472B13">
        <w:rPr>
          <w:rFonts w:cstheme="minorHAnsi"/>
          <w:sz w:val="24"/>
          <w:szCs w:val="24"/>
        </w:rPr>
        <w:t xml:space="preserve"> </w:t>
      </w:r>
    </w:p>
    <w:p w14:paraId="6D93F1EE" w14:textId="77777777" w:rsidR="004A73A1" w:rsidRDefault="004A73A1" w:rsidP="000020FA">
      <w:pPr>
        <w:pStyle w:val="PlainText"/>
        <w:rPr>
          <w:rFonts w:asciiTheme="minorHAnsi" w:hAnsiTheme="minorHAnsi" w:cstheme="minorHAnsi"/>
          <w:sz w:val="24"/>
          <w:szCs w:val="24"/>
        </w:rPr>
      </w:pPr>
      <w:bookmarkStart w:id="0" w:name="_Hlk55303525"/>
    </w:p>
    <w:p w14:paraId="68631837" w14:textId="105D7D13" w:rsidR="000020FA" w:rsidRPr="00472B13" w:rsidRDefault="00A00904" w:rsidP="000020FA">
      <w:pPr>
        <w:pStyle w:val="PlainText"/>
        <w:rPr>
          <w:rFonts w:asciiTheme="minorHAnsi" w:hAnsiTheme="minorHAnsi" w:cstheme="minorHAnsi"/>
          <w:sz w:val="24"/>
          <w:szCs w:val="24"/>
        </w:rPr>
      </w:pPr>
      <w:r w:rsidRPr="00472B13">
        <w:rPr>
          <w:rFonts w:asciiTheme="minorHAnsi" w:hAnsiTheme="minorHAnsi" w:cstheme="minorHAnsi"/>
          <w:sz w:val="24"/>
          <w:szCs w:val="24"/>
        </w:rPr>
        <w:t xml:space="preserve">USA Toll-Free:  </w:t>
      </w:r>
      <w:r w:rsidR="002D7993">
        <w:rPr>
          <w:rFonts w:ascii="Helvetica" w:hAnsi="Helvetica" w:cs="Helvetica"/>
          <w:color w:val="121212"/>
          <w:shd w:val="clear" w:color="auto" w:fill="FFFFFF"/>
        </w:rPr>
        <w:t>844-800-2712</w:t>
      </w:r>
      <w:r w:rsidR="000020FA" w:rsidRPr="00472B13">
        <w:rPr>
          <w:rFonts w:asciiTheme="minorHAnsi" w:hAnsiTheme="minorHAnsi" w:cstheme="minorHAnsi"/>
          <w:sz w:val="24"/>
          <w:szCs w:val="24"/>
        </w:rPr>
        <w:tab/>
        <w:t xml:space="preserve">  </w:t>
      </w:r>
    </w:p>
    <w:p w14:paraId="406332E7" w14:textId="3FB8F5E4" w:rsidR="002D7993" w:rsidRPr="002D7993" w:rsidRDefault="00BD1CE0" w:rsidP="000020FA">
      <w:pPr>
        <w:pStyle w:val="PlainText"/>
      </w:pPr>
      <w:r w:rsidRPr="00472B13">
        <w:rPr>
          <w:rFonts w:asciiTheme="minorHAnsi" w:hAnsiTheme="minorHAnsi" w:cstheme="minorHAnsi"/>
          <w:sz w:val="24"/>
          <w:szCs w:val="24"/>
        </w:rPr>
        <w:t xml:space="preserve">ACCESS CODE: </w:t>
      </w:r>
      <w:r w:rsidR="002D7993">
        <w:rPr>
          <w:rFonts w:asciiTheme="minorHAnsi" w:hAnsiTheme="minorHAnsi" w:cstheme="minorHAnsi"/>
          <w:sz w:val="24"/>
          <w:szCs w:val="24"/>
        </w:rPr>
        <w:t>43376226</w:t>
      </w:r>
    </w:p>
    <w:p w14:paraId="795965A2" w14:textId="77777777" w:rsidR="00BD1CE0" w:rsidRPr="00472B13" w:rsidRDefault="00BD1CE0" w:rsidP="00895EE0">
      <w:pPr>
        <w:pStyle w:val="PlainText"/>
        <w:rPr>
          <w:rFonts w:asciiTheme="minorHAnsi" w:hAnsiTheme="minorHAnsi" w:cstheme="minorHAnsi"/>
          <w:sz w:val="24"/>
          <w:szCs w:val="24"/>
        </w:rPr>
      </w:pPr>
    </w:p>
    <w:bookmarkEnd w:id="0"/>
    <w:p w14:paraId="0D39EF45" w14:textId="77777777" w:rsidR="00D46E7C" w:rsidRPr="00472B13" w:rsidRDefault="00D46E7C" w:rsidP="00D46E7C">
      <w:pPr>
        <w:pStyle w:val="PlainText"/>
        <w:rPr>
          <w:rFonts w:asciiTheme="minorHAnsi" w:hAnsiTheme="minorHAnsi" w:cstheme="minorHAnsi"/>
          <w:sz w:val="24"/>
          <w:szCs w:val="24"/>
        </w:rPr>
      </w:pPr>
      <w:r w:rsidRPr="00472B13">
        <w:rPr>
          <w:rFonts w:asciiTheme="minorHAnsi" w:hAnsiTheme="minorHAnsi" w:cstheme="minorHAnsi"/>
          <w:sz w:val="24"/>
          <w:szCs w:val="24"/>
        </w:rPr>
        <w:t>---------------------------------------------------------------------------------</w:t>
      </w:r>
      <w:r w:rsidR="002A136C" w:rsidRPr="00472B13">
        <w:rPr>
          <w:rFonts w:asciiTheme="minorHAnsi" w:hAnsiTheme="minorHAnsi" w:cstheme="minorHAnsi"/>
          <w:sz w:val="24"/>
          <w:szCs w:val="24"/>
        </w:rPr>
        <w:t>----------------------------------</w:t>
      </w:r>
    </w:p>
    <w:p w14:paraId="07F4ACD7" w14:textId="77777777" w:rsidR="004D6104" w:rsidRDefault="004D6104" w:rsidP="00634A3B">
      <w:pPr>
        <w:spacing w:after="0"/>
        <w:rPr>
          <w:b/>
          <w:sz w:val="24"/>
          <w:szCs w:val="24"/>
        </w:rPr>
      </w:pPr>
    </w:p>
    <w:p w14:paraId="5B1D146C" w14:textId="77777777" w:rsidR="004D6104" w:rsidRDefault="004D6104" w:rsidP="00634A3B">
      <w:pPr>
        <w:spacing w:after="0"/>
        <w:rPr>
          <w:b/>
          <w:sz w:val="24"/>
          <w:szCs w:val="24"/>
        </w:rPr>
      </w:pPr>
    </w:p>
    <w:p w14:paraId="3184E3D6" w14:textId="77777777" w:rsidR="004D6104" w:rsidRDefault="004D6104" w:rsidP="00634A3B">
      <w:pPr>
        <w:spacing w:after="0"/>
        <w:rPr>
          <w:b/>
          <w:sz w:val="24"/>
          <w:szCs w:val="24"/>
        </w:rPr>
      </w:pPr>
    </w:p>
    <w:p w14:paraId="211BBDDC" w14:textId="77777777" w:rsidR="004D6104" w:rsidRDefault="004D6104" w:rsidP="00634A3B">
      <w:pPr>
        <w:spacing w:after="0"/>
        <w:rPr>
          <w:b/>
          <w:sz w:val="24"/>
          <w:szCs w:val="24"/>
        </w:rPr>
      </w:pPr>
    </w:p>
    <w:p w14:paraId="029CE62A" w14:textId="24E93179" w:rsidR="00634A3B" w:rsidRDefault="00F623A2" w:rsidP="00634A3B">
      <w:pPr>
        <w:spacing w:after="0"/>
        <w:rPr>
          <w:sz w:val="24"/>
          <w:szCs w:val="24"/>
        </w:rPr>
      </w:pPr>
      <w:r w:rsidRPr="00634A3B">
        <w:rPr>
          <w:b/>
          <w:sz w:val="24"/>
          <w:szCs w:val="24"/>
        </w:rPr>
        <w:lastRenderedPageBreak/>
        <w:t xml:space="preserve">Meeting </w:t>
      </w:r>
      <w:r w:rsidR="00D97324" w:rsidRPr="00634A3B">
        <w:rPr>
          <w:b/>
          <w:sz w:val="24"/>
          <w:szCs w:val="24"/>
        </w:rPr>
        <w:t>Purpose:</w:t>
      </w:r>
      <w:r w:rsidR="00D97324" w:rsidRPr="00634A3B">
        <w:rPr>
          <w:sz w:val="24"/>
          <w:szCs w:val="24"/>
        </w:rPr>
        <w:t xml:space="preserve">  </w:t>
      </w:r>
    </w:p>
    <w:p w14:paraId="5836804B" w14:textId="77D63704" w:rsidR="004F0FD7" w:rsidRDefault="00593EA4" w:rsidP="00634A3B">
      <w:pPr>
        <w:spacing w:after="0"/>
        <w:rPr>
          <w:sz w:val="24"/>
          <w:szCs w:val="24"/>
        </w:rPr>
      </w:pPr>
      <w:r>
        <w:rPr>
          <w:sz w:val="24"/>
          <w:szCs w:val="24"/>
        </w:rPr>
        <w:t>Finalize previous meeting notes. Provide an update on status of active design projects</w:t>
      </w:r>
      <w:r w:rsidR="00917B66">
        <w:rPr>
          <w:sz w:val="24"/>
          <w:szCs w:val="24"/>
        </w:rPr>
        <w:t xml:space="preserve">.  </w:t>
      </w:r>
    </w:p>
    <w:p w14:paraId="3DE4AF71" w14:textId="77777777" w:rsidR="002E42E5" w:rsidRPr="002E42E5" w:rsidRDefault="002E42E5" w:rsidP="00634A3B">
      <w:pPr>
        <w:spacing w:after="0"/>
        <w:rPr>
          <w:sz w:val="16"/>
          <w:szCs w:val="16"/>
        </w:rPr>
      </w:pPr>
    </w:p>
    <w:p w14:paraId="092B45A4" w14:textId="1CF82CAA" w:rsidR="002173F1" w:rsidRPr="00D601AD" w:rsidRDefault="008C3BC9" w:rsidP="00357BA5">
      <w:pPr>
        <w:spacing w:after="0" w:line="240" w:lineRule="auto"/>
        <w:rPr>
          <w:sz w:val="24"/>
          <w:szCs w:val="24"/>
        </w:rPr>
      </w:pPr>
      <w:r w:rsidRPr="00D601AD">
        <w:rPr>
          <w:b/>
          <w:sz w:val="24"/>
          <w:szCs w:val="24"/>
        </w:rPr>
        <w:t>Agenda</w:t>
      </w:r>
      <w:r w:rsidR="000E59D7">
        <w:rPr>
          <w:b/>
          <w:sz w:val="24"/>
          <w:szCs w:val="24"/>
        </w:rPr>
        <w:t xml:space="preserve"> and comments</w:t>
      </w:r>
      <w:r w:rsidR="00883EEA">
        <w:rPr>
          <w:b/>
          <w:sz w:val="24"/>
          <w:szCs w:val="24"/>
        </w:rPr>
        <w:t>:</w:t>
      </w:r>
      <w:r w:rsidR="002173F1" w:rsidRPr="00D601AD">
        <w:rPr>
          <w:sz w:val="24"/>
          <w:szCs w:val="24"/>
        </w:rPr>
        <w:t xml:space="preserve"> </w:t>
      </w:r>
    </w:p>
    <w:p w14:paraId="73364A92" w14:textId="77777777" w:rsidR="000E59D7" w:rsidRDefault="000E59D7" w:rsidP="0015473A">
      <w:pPr>
        <w:pStyle w:val="ListParagraph"/>
        <w:numPr>
          <w:ilvl w:val="0"/>
          <w:numId w:val="6"/>
        </w:numPr>
        <w:spacing w:after="0"/>
        <w:rPr>
          <w:sz w:val="24"/>
          <w:szCs w:val="24"/>
        </w:rPr>
      </w:pPr>
      <w:r>
        <w:t xml:space="preserve"> Final decisions or recommendations made at this meeting.</w:t>
      </w:r>
      <w:r w:rsidRPr="004128CF">
        <w:rPr>
          <w:sz w:val="24"/>
          <w:szCs w:val="24"/>
        </w:rPr>
        <w:t xml:space="preserve"> </w:t>
      </w:r>
    </w:p>
    <w:p w14:paraId="5C1B51E9" w14:textId="54B3063A" w:rsidR="002801DA" w:rsidRDefault="00FA196C" w:rsidP="000E59D7">
      <w:pPr>
        <w:pStyle w:val="ListParagraph"/>
        <w:numPr>
          <w:ilvl w:val="1"/>
          <w:numId w:val="6"/>
        </w:numPr>
        <w:spacing w:after="0"/>
        <w:rPr>
          <w:sz w:val="24"/>
          <w:szCs w:val="24"/>
        </w:rPr>
      </w:pPr>
      <w:r>
        <w:rPr>
          <w:sz w:val="24"/>
          <w:szCs w:val="24"/>
        </w:rPr>
        <w:t>A</w:t>
      </w:r>
      <w:r w:rsidR="00E36EEA">
        <w:rPr>
          <w:sz w:val="24"/>
          <w:szCs w:val="24"/>
        </w:rPr>
        <w:t>pprove</w:t>
      </w:r>
      <w:r>
        <w:rPr>
          <w:sz w:val="24"/>
          <w:szCs w:val="24"/>
        </w:rPr>
        <w:t>d</w:t>
      </w:r>
      <w:r w:rsidR="00E36EEA">
        <w:rPr>
          <w:sz w:val="24"/>
          <w:szCs w:val="24"/>
        </w:rPr>
        <w:t xml:space="preserve"> </w:t>
      </w:r>
      <w:r>
        <w:rPr>
          <w:sz w:val="24"/>
          <w:szCs w:val="24"/>
        </w:rPr>
        <w:t xml:space="preserve">the </w:t>
      </w:r>
      <w:r w:rsidR="007012A2">
        <w:rPr>
          <w:sz w:val="24"/>
          <w:szCs w:val="24"/>
        </w:rPr>
        <w:t>January</w:t>
      </w:r>
      <w:r w:rsidR="00E36EEA">
        <w:rPr>
          <w:sz w:val="24"/>
          <w:szCs w:val="24"/>
        </w:rPr>
        <w:t xml:space="preserve"> </w:t>
      </w:r>
      <w:r w:rsidR="00906E1D">
        <w:rPr>
          <w:sz w:val="24"/>
          <w:szCs w:val="24"/>
        </w:rPr>
        <w:t>meeting notes</w:t>
      </w:r>
      <w:r w:rsidR="000E6F8D">
        <w:rPr>
          <w:sz w:val="24"/>
          <w:szCs w:val="24"/>
        </w:rPr>
        <w:t>.</w:t>
      </w:r>
    </w:p>
    <w:p w14:paraId="247727C1" w14:textId="3B6D7DE3" w:rsidR="00347EE7" w:rsidRDefault="00347EE7" w:rsidP="00347EE7">
      <w:pPr>
        <w:pStyle w:val="ListParagraph"/>
        <w:numPr>
          <w:ilvl w:val="0"/>
          <w:numId w:val="6"/>
        </w:numPr>
        <w:spacing w:after="0"/>
        <w:rPr>
          <w:sz w:val="24"/>
          <w:szCs w:val="24"/>
        </w:rPr>
      </w:pPr>
      <w:r>
        <w:rPr>
          <w:sz w:val="24"/>
          <w:szCs w:val="24"/>
        </w:rPr>
        <w:t>Khan gave updates for Cougar 2.0 and Fall Creek AFF PDTs.</w:t>
      </w:r>
    </w:p>
    <w:p w14:paraId="14B7C863" w14:textId="728343A1" w:rsidR="00347EE7" w:rsidRDefault="00347EE7" w:rsidP="00347EE7">
      <w:pPr>
        <w:pStyle w:val="ListParagraph"/>
        <w:numPr>
          <w:ilvl w:val="1"/>
          <w:numId w:val="6"/>
        </w:numPr>
        <w:spacing w:after="0"/>
        <w:rPr>
          <w:sz w:val="24"/>
          <w:szCs w:val="24"/>
        </w:rPr>
      </w:pPr>
      <w:r>
        <w:rPr>
          <w:sz w:val="24"/>
          <w:szCs w:val="24"/>
        </w:rPr>
        <w:t xml:space="preserve">No major updates for Cougar 2.0. </w:t>
      </w:r>
      <w:r w:rsidRPr="00347EE7">
        <w:rPr>
          <w:sz w:val="24"/>
          <w:szCs w:val="24"/>
        </w:rPr>
        <w:t xml:space="preserve">The PDT is working on the report.  </w:t>
      </w:r>
    </w:p>
    <w:p w14:paraId="191CFCE0" w14:textId="12267EFB" w:rsidR="00347EE7" w:rsidRDefault="00B30448" w:rsidP="00347EE7">
      <w:pPr>
        <w:pStyle w:val="ListParagraph"/>
        <w:numPr>
          <w:ilvl w:val="1"/>
          <w:numId w:val="6"/>
        </w:numPr>
        <w:spacing w:after="0"/>
        <w:rPr>
          <w:sz w:val="24"/>
          <w:szCs w:val="24"/>
        </w:rPr>
      </w:pPr>
      <w:r>
        <w:rPr>
          <w:sz w:val="24"/>
          <w:szCs w:val="24"/>
        </w:rPr>
        <w:t xml:space="preserve">Fall </w:t>
      </w:r>
      <w:r w:rsidR="00347EE7">
        <w:rPr>
          <w:sz w:val="24"/>
          <w:szCs w:val="24"/>
        </w:rPr>
        <w:t>Creek AFF</w:t>
      </w:r>
      <w:r>
        <w:rPr>
          <w:sz w:val="24"/>
          <w:szCs w:val="24"/>
        </w:rPr>
        <w:t xml:space="preserve"> update:  The pipe lining work is complete.  The PDT is working on close out activities.   </w:t>
      </w:r>
    </w:p>
    <w:p w14:paraId="611F7570" w14:textId="77777777" w:rsidR="00347EE7" w:rsidRPr="00347EE7" w:rsidRDefault="00347EE7" w:rsidP="00347EE7">
      <w:pPr>
        <w:pStyle w:val="ListParagraph"/>
        <w:spacing w:after="0"/>
        <w:ind w:left="1440"/>
        <w:rPr>
          <w:sz w:val="24"/>
          <w:szCs w:val="24"/>
        </w:rPr>
      </w:pPr>
    </w:p>
    <w:p w14:paraId="56EC1D6A" w14:textId="3342770A" w:rsidR="00C15C29" w:rsidRDefault="00C15C29" w:rsidP="00C15C29">
      <w:pPr>
        <w:pStyle w:val="ListParagraph"/>
        <w:numPr>
          <w:ilvl w:val="0"/>
          <w:numId w:val="6"/>
        </w:numPr>
        <w:spacing w:after="0"/>
        <w:rPr>
          <w:sz w:val="24"/>
          <w:szCs w:val="24"/>
        </w:rPr>
      </w:pPr>
      <w:r w:rsidRPr="001D0B0D">
        <w:rPr>
          <w:sz w:val="24"/>
          <w:szCs w:val="24"/>
        </w:rPr>
        <w:t xml:space="preserve">Foster </w:t>
      </w:r>
      <w:r>
        <w:rPr>
          <w:sz w:val="24"/>
          <w:szCs w:val="24"/>
        </w:rPr>
        <w:t>AFF Ladder Improvements PDT</w:t>
      </w:r>
      <w:r w:rsidR="007012A2">
        <w:rPr>
          <w:sz w:val="24"/>
          <w:szCs w:val="24"/>
        </w:rPr>
        <w:t xml:space="preserve"> – Q&amp;A </w:t>
      </w:r>
      <w:r w:rsidR="002E593D">
        <w:rPr>
          <w:sz w:val="24"/>
          <w:szCs w:val="24"/>
        </w:rPr>
        <w:t>for the 90% DDR currently out for WFFDWG review (comments due Feb 19).</w:t>
      </w:r>
    </w:p>
    <w:p w14:paraId="17DD9C58" w14:textId="309FFEA9" w:rsidR="002E593D" w:rsidRDefault="00C06AC4" w:rsidP="002E593D">
      <w:pPr>
        <w:pStyle w:val="ListParagraph"/>
        <w:numPr>
          <w:ilvl w:val="1"/>
          <w:numId w:val="6"/>
        </w:numPr>
        <w:spacing w:after="0"/>
        <w:rPr>
          <w:sz w:val="24"/>
          <w:szCs w:val="24"/>
        </w:rPr>
      </w:pPr>
      <w:r>
        <w:rPr>
          <w:sz w:val="24"/>
          <w:szCs w:val="24"/>
        </w:rPr>
        <w:t>Jundt</w:t>
      </w:r>
      <w:r w:rsidR="006671E4">
        <w:rPr>
          <w:sz w:val="24"/>
          <w:szCs w:val="24"/>
        </w:rPr>
        <w:t xml:space="preserve"> (NOAA)</w:t>
      </w:r>
      <w:r>
        <w:rPr>
          <w:sz w:val="24"/>
          <w:szCs w:val="24"/>
        </w:rPr>
        <w:t xml:space="preserve">:  wondering about some of the appendices, some are blank. </w:t>
      </w:r>
    </w:p>
    <w:p w14:paraId="4D5D108C" w14:textId="28C6CF13" w:rsidR="00C06AC4" w:rsidRDefault="00C06AC4" w:rsidP="00C06AC4">
      <w:pPr>
        <w:pStyle w:val="ListParagraph"/>
        <w:numPr>
          <w:ilvl w:val="2"/>
          <w:numId w:val="6"/>
        </w:numPr>
        <w:spacing w:after="0"/>
        <w:rPr>
          <w:sz w:val="24"/>
          <w:szCs w:val="24"/>
        </w:rPr>
      </w:pPr>
      <w:r>
        <w:rPr>
          <w:sz w:val="24"/>
          <w:szCs w:val="24"/>
        </w:rPr>
        <w:t xml:space="preserve">  Dunlop.  </w:t>
      </w:r>
      <w:r w:rsidR="006671E4" w:rsidRPr="006671E4">
        <w:rPr>
          <w:sz w:val="24"/>
          <w:szCs w:val="24"/>
        </w:rPr>
        <w:t>The DDR is a living document that isn’t finalized until after Plans &amp; Specs so th</w:t>
      </w:r>
      <w:r w:rsidR="006671E4">
        <w:rPr>
          <w:sz w:val="24"/>
          <w:szCs w:val="24"/>
        </w:rPr>
        <w:t>ere</w:t>
      </w:r>
      <w:r w:rsidR="006671E4" w:rsidRPr="006671E4">
        <w:rPr>
          <w:sz w:val="24"/>
          <w:szCs w:val="24"/>
        </w:rPr>
        <w:t xml:space="preserve"> are</w:t>
      </w:r>
      <w:r w:rsidR="006671E4">
        <w:rPr>
          <w:sz w:val="24"/>
          <w:szCs w:val="24"/>
        </w:rPr>
        <w:t xml:space="preserve"> a few appendices</w:t>
      </w:r>
      <w:r w:rsidR="006671E4" w:rsidRPr="006671E4">
        <w:rPr>
          <w:sz w:val="24"/>
          <w:szCs w:val="24"/>
        </w:rPr>
        <w:t xml:space="preserve"> retained as placeholders</w:t>
      </w:r>
      <w:r w:rsidR="006671E4">
        <w:rPr>
          <w:sz w:val="24"/>
          <w:szCs w:val="24"/>
        </w:rPr>
        <w:t xml:space="preserve"> that have only a cover sheet</w:t>
      </w:r>
      <w:r w:rsidR="006671E4" w:rsidRPr="006671E4">
        <w:rPr>
          <w:sz w:val="24"/>
          <w:szCs w:val="24"/>
        </w:rPr>
        <w:t xml:space="preserve">. </w:t>
      </w:r>
      <w:r w:rsidR="006671E4">
        <w:rPr>
          <w:sz w:val="24"/>
          <w:szCs w:val="24"/>
        </w:rPr>
        <w:t>A</w:t>
      </w:r>
      <w:r w:rsidR="006671E4" w:rsidRPr="006671E4">
        <w:rPr>
          <w:sz w:val="24"/>
          <w:szCs w:val="24"/>
        </w:rPr>
        <w:t xml:space="preserve"> completely blank appendix is a download problem. </w:t>
      </w:r>
      <w:r w:rsidR="00FA196C">
        <w:rPr>
          <w:sz w:val="24"/>
          <w:szCs w:val="24"/>
        </w:rPr>
        <w:t xml:space="preserve">  Khan will send the missing appendix for the Green Peter spill test. </w:t>
      </w:r>
    </w:p>
    <w:p w14:paraId="4070164D" w14:textId="4CBE9E8B" w:rsidR="005933FE" w:rsidRDefault="005933FE" w:rsidP="005933FE">
      <w:pPr>
        <w:pStyle w:val="ListParagraph"/>
        <w:numPr>
          <w:ilvl w:val="1"/>
          <w:numId w:val="6"/>
        </w:numPr>
        <w:spacing w:after="0"/>
        <w:rPr>
          <w:sz w:val="24"/>
          <w:szCs w:val="24"/>
        </w:rPr>
      </w:pPr>
      <w:r>
        <w:rPr>
          <w:sz w:val="24"/>
          <w:szCs w:val="24"/>
        </w:rPr>
        <w:t>Watts (ODFW): Is the screen support structure designed to support a full screen?</w:t>
      </w:r>
    </w:p>
    <w:p w14:paraId="47D51070" w14:textId="6E02CF2F" w:rsidR="005933FE" w:rsidRDefault="005933FE" w:rsidP="005933FE">
      <w:pPr>
        <w:pStyle w:val="ListParagraph"/>
        <w:numPr>
          <w:ilvl w:val="2"/>
          <w:numId w:val="6"/>
        </w:numPr>
        <w:spacing w:after="0"/>
        <w:rPr>
          <w:sz w:val="24"/>
          <w:szCs w:val="24"/>
        </w:rPr>
      </w:pPr>
      <w:r>
        <w:rPr>
          <w:sz w:val="24"/>
          <w:szCs w:val="24"/>
        </w:rPr>
        <w:t xml:space="preserve">  Dunlop.  Yes, the structure is designed to support 12 ft of hydraulic head</w:t>
      </w:r>
      <w:r w:rsidR="006671E4">
        <w:rPr>
          <w:sz w:val="24"/>
          <w:szCs w:val="24"/>
        </w:rPr>
        <w:t xml:space="preserve"> differential</w:t>
      </w:r>
      <w:r>
        <w:rPr>
          <w:sz w:val="24"/>
          <w:szCs w:val="24"/>
        </w:rPr>
        <w:t xml:space="preserve">.  </w:t>
      </w:r>
      <w:r w:rsidR="006671E4">
        <w:rPr>
          <w:sz w:val="24"/>
          <w:szCs w:val="24"/>
        </w:rPr>
        <w:t>D</w:t>
      </w:r>
      <w:r>
        <w:rPr>
          <w:sz w:val="24"/>
          <w:szCs w:val="24"/>
        </w:rPr>
        <w:t xml:space="preserve">esign for fully occluded screen.  </w:t>
      </w:r>
    </w:p>
    <w:p w14:paraId="60A60C31" w14:textId="4C5366E8" w:rsidR="005933FE" w:rsidRDefault="005933FE" w:rsidP="005933FE">
      <w:pPr>
        <w:pStyle w:val="ListParagraph"/>
        <w:numPr>
          <w:ilvl w:val="1"/>
          <w:numId w:val="6"/>
        </w:numPr>
        <w:spacing w:after="0"/>
        <w:rPr>
          <w:sz w:val="24"/>
          <w:szCs w:val="24"/>
        </w:rPr>
      </w:pPr>
      <w:r>
        <w:rPr>
          <w:sz w:val="24"/>
          <w:szCs w:val="24"/>
        </w:rPr>
        <w:t>Watts (ODFW): Where do you operate the intake gate adjustment?  Will the operator be standing on the roadway?</w:t>
      </w:r>
    </w:p>
    <w:p w14:paraId="1B556412" w14:textId="250D6083" w:rsidR="005933FE" w:rsidRDefault="005933FE" w:rsidP="005933FE">
      <w:pPr>
        <w:pStyle w:val="ListParagraph"/>
        <w:numPr>
          <w:ilvl w:val="2"/>
          <w:numId w:val="6"/>
        </w:numPr>
        <w:spacing w:after="0"/>
        <w:rPr>
          <w:sz w:val="24"/>
          <w:szCs w:val="24"/>
        </w:rPr>
      </w:pPr>
      <w:r>
        <w:rPr>
          <w:sz w:val="24"/>
          <w:szCs w:val="24"/>
        </w:rPr>
        <w:t xml:space="preserve"> Dunlop:  Will be done manually from the deck.   Will be opened in the spring when start ops and closed in the fall when fish passage is over.   </w:t>
      </w:r>
      <w:r w:rsidR="006671E4">
        <w:rPr>
          <w:sz w:val="24"/>
          <w:szCs w:val="24"/>
        </w:rPr>
        <w:t>Can be designed so that t</w:t>
      </w:r>
      <w:r>
        <w:rPr>
          <w:sz w:val="24"/>
          <w:szCs w:val="24"/>
        </w:rPr>
        <w:t xml:space="preserve">he </w:t>
      </w:r>
      <w:r w:rsidR="006671E4">
        <w:rPr>
          <w:sz w:val="24"/>
          <w:szCs w:val="24"/>
        </w:rPr>
        <w:t xml:space="preserve">gate </w:t>
      </w:r>
      <w:r>
        <w:rPr>
          <w:sz w:val="24"/>
          <w:szCs w:val="24"/>
        </w:rPr>
        <w:t xml:space="preserve">operator </w:t>
      </w:r>
      <w:r w:rsidR="006671E4">
        <w:rPr>
          <w:sz w:val="24"/>
          <w:szCs w:val="24"/>
        </w:rPr>
        <w:t xml:space="preserve">can be accessed from </w:t>
      </w:r>
      <w:r>
        <w:rPr>
          <w:sz w:val="24"/>
          <w:szCs w:val="24"/>
        </w:rPr>
        <w:t xml:space="preserve">the sidewalk.   Will have to close the road </w:t>
      </w:r>
      <w:r w:rsidR="006671E4">
        <w:rPr>
          <w:sz w:val="24"/>
          <w:szCs w:val="24"/>
        </w:rPr>
        <w:t xml:space="preserve">(maybe a single lane closure) </w:t>
      </w:r>
      <w:r>
        <w:rPr>
          <w:sz w:val="24"/>
          <w:szCs w:val="24"/>
        </w:rPr>
        <w:t>for opening and closing.</w:t>
      </w:r>
    </w:p>
    <w:p w14:paraId="6D0EA311" w14:textId="6C6B0257" w:rsidR="005933FE" w:rsidRDefault="005933FE" w:rsidP="003C5B02">
      <w:pPr>
        <w:pStyle w:val="ListParagraph"/>
        <w:numPr>
          <w:ilvl w:val="1"/>
          <w:numId w:val="6"/>
        </w:numPr>
        <w:spacing w:after="0"/>
        <w:rPr>
          <w:sz w:val="24"/>
          <w:szCs w:val="24"/>
        </w:rPr>
      </w:pPr>
      <w:r>
        <w:rPr>
          <w:sz w:val="24"/>
          <w:szCs w:val="24"/>
        </w:rPr>
        <w:t xml:space="preserve">Watts (ODFW):  Had some questions on debris management.  </w:t>
      </w:r>
    </w:p>
    <w:p w14:paraId="6045B63E" w14:textId="1FAB706A" w:rsidR="005933FE" w:rsidRDefault="005933FE" w:rsidP="005933FE">
      <w:pPr>
        <w:pStyle w:val="ListParagraph"/>
        <w:numPr>
          <w:ilvl w:val="2"/>
          <w:numId w:val="6"/>
        </w:numPr>
        <w:spacing w:after="0"/>
        <w:rPr>
          <w:sz w:val="24"/>
          <w:szCs w:val="24"/>
        </w:rPr>
      </w:pPr>
      <w:r>
        <w:rPr>
          <w:sz w:val="24"/>
          <w:szCs w:val="24"/>
        </w:rPr>
        <w:t xml:space="preserve"> Dunlop:  That section will be updated based on the value engineering</w:t>
      </w:r>
      <w:r w:rsidR="00FA196C">
        <w:rPr>
          <w:sz w:val="24"/>
          <w:szCs w:val="24"/>
        </w:rPr>
        <w:t xml:space="preserve"> study</w:t>
      </w:r>
      <w:r>
        <w:rPr>
          <w:sz w:val="24"/>
          <w:szCs w:val="24"/>
        </w:rPr>
        <w:t xml:space="preserve">.  Will most likely use a pump flow to </w:t>
      </w:r>
      <w:r w:rsidR="006671E4">
        <w:rPr>
          <w:sz w:val="24"/>
          <w:szCs w:val="24"/>
        </w:rPr>
        <w:t>flush</w:t>
      </w:r>
      <w:r>
        <w:rPr>
          <w:sz w:val="24"/>
          <w:szCs w:val="24"/>
        </w:rPr>
        <w:t xml:space="preserve"> the debris</w:t>
      </w:r>
      <w:r w:rsidR="006671E4">
        <w:rPr>
          <w:sz w:val="24"/>
          <w:szCs w:val="24"/>
        </w:rPr>
        <w:t xml:space="preserve"> from the trough to the bin</w:t>
      </w:r>
      <w:r>
        <w:rPr>
          <w:sz w:val="24"/>
          <w:szCs w:val="24"/>
        </w:rPr>
        <w:t>.</w:t>
      </w:r>
    </w:p>
    <w:p w14:paraId="159EB422" w14:textId="6C681796" w:rsidR="00F77D3A" w:rsidRDefault="00F77D3A" w:rsidP="00F77D3A">
      <w:pPr>
        <w:pStyle w:val="ListParagraph"/>
        <w:numPr>
          <w:ilvl w:val="1"/>
          <w:numId w:val="6"/>
        </w:numPr>
        <w:spacing w:after="0"/>
        <w:rPr>
          <w:sz w:val="24"/>
          <w:szCs w:val="24"/>
        </w:rPr>
      </w:pPr>
      <w:r>
        <w:rPr>
          <w:sz w:val="24"/>
          <w:szCs w:val="24"/>
        </w:rPr>
        <w:t xml:space="preserve">Watts (ODFW): </w:t>
      </w:r>
      <w:r w:rsidR="0025718A">
        <w:rPr>
          <w:sz w:val="24"/>
          <w:szCs w:val="24"/>
        </w:rPr>
        <w:t xml:space="preserve"> Asked about </w:t>
      </w:r>
      <w:r w:rsidR="006671E4">
        <w:rPr>
          <w:sz w:val="24"/>
          <w:szCs w:val="24"/>
        </w:rPr>
        <w:t>vertically varying the</w:t>
      </w:r>
      <w:r w:rsidR="0025718A">
        <w:rPr>
          <w:sz w:val="24"/>
          <w:szCs w:val="24"/>
        </w:rPr>
        <w:t xml:space="preserve"> porosity </w:t>
      </w:r>
      <w:r w:rsidR="006671E4">
        <w:rPr>
          <w:sz w:val="24"/>
          <w:szCs w:val="24"/>
        </w:rPr>
        <w:t>settings of the porous baffles</w:t>
      </w:r>
      <w:r w:rsidR="0025718A">
        <w:rPr>
          <w:sz w:val="24"/>
          <w:szCs w:val="24"/>
        </w:rPr>
        <w:t xml:space="preserve"> </w:t>
      </w:r>
      <w:r w:rsidR="006671E4">
        <w:rPr>
          <w:sz w:val="24"/>
          <w:szCs w:val="24"/>
        </w:rPr>
        <w:t xml:space="preserve">behind the </w:t>
      </w:r>
      <w:r w:rsidR="0025718A">
        <w:rPr>
          <w:sz w:val="24"/>
          <w:szCs w:val="24"/>
        </w:rPr>
        <w:t>screens.</w:t>
      </w:r>
    </w:p>
    <w:p w14:paraId="1708DD7A" w14:textId="6C3C201E" w:rsidR="0025718A" w:rsidRDefault="0025718A" w:rsidP="0025718A">
      <w:pPr>
        <w:pStyle w:val="ListParagraph"/>
        <w:numPr>
          <w:ilvl w:val="2"/>
          <w:numId w:val="6"/>
        </w:numPr>
        <w:spacing w:after="0"/>
        <w:rPr>
          <w:sz w:val="24"/>
          <w:szCs w:val="24"/>
        </w:rPr>
      </w:pPr>
      <w:r>
        <w:rPr>
          <w:sz w:val="24"/>
          <w:szCs w:val="24"/>
        </w:rPr>
        <w:t xml:space="preserve"> Dunlop:  will be explored some more in the early stages of plans and specs.  Sill under consideration.  Schlenker notes we prefer to have more water coming from top than bottom for efficiency</w:t>
      </w:r>
      <w:r w:rsidR="006671E4">
        <w:rPr>
          <w:sz w:val="24"/>
          <w:szCs w:val="24"/>
        </w:rPr>
        <w:t xml:space="preserve"> (secondary benefit of varying the porosity in the vertical direction)</w:t>
      </w:r>
      <w:r>
        <w:rPr>
          <w:sz w:val="24"/>
          <w:szCs w:val="24"/>
        </w:rPr>
        <w:t>.</w:t>
      </w:r>
    </w:p>
    <w:p w14:paraId="6F5E5135" w14:textId="233478AC" w:rsidR="0025718A" w:rsidRDefault="0025718A" w:rsidP="0025718A">
      <w:pPr>
        <w:pStyle w:val="ListParagraph"/>
        <w:numPr>
          <w:ilvl w:val="1"/>
          <w:numId w:val="6"/>
        </w:numPr>
        <w:spacing w:after="0"/>
        <w:rPr>
          <w:sz w:val="24"/>
          <w:szCs w:val="24"/>
        </w:rPr>
      </w:pPr>
      <w:r>
        <w:rPr>
          <w:sz w:val="24"/>
          <w:szCs w:val="24"/>
        </w:rPr>
        <w:lastRenderedPageBreak/>
        <w:t xml:space="preserve">Watts (ODFW): Asked about the gate behind the screen structure.  May be good to have a structure to prevent from people from falling in.  Consider personnel protection over the intake opening, upstream of the gate.  </w:t>
      </w:r>
    </w:p>
    <w:p w14:paraId="0E616FB9" w14:textId="705DBA7E" w:rsidR="0025718A" w:rsidRDefault="0025718A" w:rsidP="0025718A">
      <w:pPr>
        <w:pStyle w:val="ListParagraph"/>
        <w:numPr>
          <w:ilvl w:val="2"/>
          <w:numId w:val="6"/>
        </w:numPr>
        <w:spacing w:after="0"/>
        <w:rPr>
          <w:sz w:val="24"/>
          <w:szCs w:val="24"/>
        </w:rPr>
      </w:pPr>
      <w:r>
        <w:rPr>
          <w:sz w:val="24"/>
          <w:szCs w:val="24"/>
        </w:rPr>
        <w:t xml:space="preserve">  Dunlop: </w:t>
      </w:r>
      <w:r w:rsidR="006671E4">
        <w:rPr>
          <w:sz w:val="24"/>
          <w:szCs w:val="24"/>
        </w:rPr>
        <w:t>I</w:t>
      </w:r>
      <w:r>
        <w:rPr>
          <w:sz w:val="24"/>
          <w:szCs w:val="24"/>
        </w:rPr>
        <w:t xml:space="preserve">t’s a worthwhile comment.  Asked ODFW to include that in comments for the 90% DDR, so </w:t>
      </w:r>
      <w:r w:rsidR="00FA196C">
        <w:rPr>
          <w:sz w:val="24"/>
          <w:szCs w:val="24"/>
        </w:rPr>
        <w:t>the PDT</w:t>
      </w:r>
      <w:r>
        <w:rPr>
          <w:sz w:val="24"/>
          <w:szCs w:val="24"/>
        </w:rPr>
        <w:t xml:space="preserve"> can keep track of it.  </w:t>
      </w:r>
    </w:p>
    <w:p w14:paraId="6F1E583F" w14:textId="0D46E1E1" w:rsidR="00865CAA" w:rsidRDefault="00865CAA" w:rsidP="00865CAA">
      <w:pPr>
        <w:pStyle w:val="ListParagraph"/>
        <w:numPr>
          <w:ilvl w:val="1"/>
          <w:numId w:val="6"/>
        </w:numPr>
        <w:spacing w:after="0"/>
        <w:rPr>
          <w:sz w:val="24"/>
          <w:szCs w:val="24"/>
        </w:rPr>
      </w:pPr>
      <w:r>
        <w:rPr>
          <w:sz w:val="24"/>
          <w:szCs w:val="24"/>
        </w:rPr>
        <w:t>Boyd (ODFW): asked about operating the facility, said we can discuss more later.</w:t>
      </w:r>
    </w:p>
    <w:p w14:paraId="0D820690" w14:textId="56C86E48" w:rsidR="00865CAA" w:rsidRDefault="00865CAA" w:rsidP="00865CAA">
      <w:pPr>
        <w:pStyle w:val="ListParagraph"/>
        <w:numPr>
          <w:ilvl w:val="2"/>
          <w:numId w:val="6"/>
        </w:numPr>
        <w:spacing w:after="0"/>
        <w:rPr>
          <w:sz w:val="24"/>
          <w:szCs w:val="24"/>
        </w:rPr>
      </w:pPr>
      <w:r>
        <w:rPr>
          <w:sz w:val="24"/>
          <w:szCs w:val="24"/>
        </w:rPr>
        <w:t xml:space="preserve"> Schlenker: </w:t>
      </w:r>
      <w:r w:rsidR="006671E4">
        <w:rPr>
          <w:sz w:val="24"/>
          <w:szCs w:val="24"/>
        </w:rPr>
        <w:t>T</w:t>
      </w:r>
      <w:r>
        <w:rPr>
          <w:sz w:val="24"/>
          <w:szCs w:val="24"/>
        </w:rPr>
        <w:t xml:space="preserve">he system will be on a PLC.  Project operators will make sure we meet the target temperatures at both side and main entrances.  </w:t>
      </w:r>
    </w:p>
    <w:p w14:paraId="71302EDE" w14:textId="37DDEA06" w:rsidR="004421D3" w:rsidRDefault="004421D3" w:rsidP="004421D3">
      <w:pPr>
        <w:pStyle w:val="ListParagraph"/>
        <w:numPr>
          <w:ilvl w:val="1"/>
          <w:numId w:val="6"/>
        </w:numPr>
        <w:spacing w:after="0"/>
        <w:rPr>
          <w:sz w:val="24"/>
          <w:szCs w:val="24"/>
        </w:rPr>
      </w:pPr>
      <w:r>
        <w:rPr>
          <w:sz w:val="24"/>
          <w:szCs w:val="24"/>
        </w:rPr>
        <w:t>Jundt (NMFS): Asked if we had funding for construction and timelines.</w:t>
      </w:r>
    </w:p>
    <w:p w14:paraId="5767ADDD" w14:textId="15006D62" w:rsidR="004421D3" w:rsidRDefault="004421D3" w:rsidP="004421D3">
      <w:pPr>
        <w:pStyle w:val="ListParagraph"/>
        <w:numPr>
          <w:ilvl w:val="2"/>
          <w:numId w:val="6"/>
        </w:numPr>
        <w:spacing w:after="0"/>
        <w:rPr>
          <w:sz w:val="24"/>
          <w:szCs w:val="24"/>
        </w:rPr>
      </w:pPr>
      <w:r>
        <w:rPr>
          <w:sz w:val="24"/>
          <w:szCs w:val="24"/>
        </w:rPr>
        <w:t xml:space="preserve"> Budai:  We have funding for P&amp;S and requested funding for construction.  If we get funding for construction, then anticipate construction </w:t>
      </w:r>
      <w:r w:rsidR="00FA196C">
        <w:rPr>
          <w:sz w:val="24"/>
          <w:szCs w:val="24"/>
        </w:rPr>
        <w:t xml:space="preserve">to begin </w:t>
      </w:r>
      <w:r>
        <w:rPr>
          <w:sz w:val="24"/>
          <w:szCs w:val="24"/>
        </w:rPr>
        <w:t>in 2023.</w:t>
      </w:r>
    </w:p>
    <w:p w14:paraId="26C318B1" w14:textId="77777777" w:rsidR="00E04E28" w:rsidRPr="004421D3" w:rsidRDefault="00E04E28" w:rsidP="004421D3">
      <w:pPr>
        <w:spacing w:after="0"/>
        <w:rPr>
          <w:sz w:val="24"/>
          <w:szCs w:val="24"/>
        </w:rPr>
      </w:pPr>
    </w:p>
    <w:p w14:paraId="2A04AE38" w14:textId="0E43C97F" w:rsidR="005203EA" w:rsidRPr="004C7755" w:rsidRDefault="000A6506" w:rsidP="0013295B">
      <w:pPr>
        <w:pStyle w:val="ListParagraph"/>
        <w:numPr>
          <w:ilvl w:val="0"/>
          <w:numId w:val="6"/>
        </w:numPr>
        <w:spacing w:after="0"/>
        <w:rPr>
          <w:sz w:val="24"/>
          <w:szCs w:val="24"/>
        </w:rPr>
      </w:pPr>
      <w:r w:rsidRPr="004C7755">
        <w:rPr>
          <w:sz w:val="24"/>
          <w:szCs w:val="24"/>
        </w:rPr>
        <w:t>Next Steps</w:t>
      </w:r>
    </w:p>
    <w:p w14:paraId="080C32F0" w14:textId="1B1BD7AB" w:rsidR="00EC120B" w:rsidRPr="000B3EF3" w:rsidRDefault="00DA51FB" w:rsidP="000B3EF3">
      <w:pPr>
        <w:pStyle w:val="ListParagraph"/>
        <w:numPr>
          <w:ilvl w:val="1"/>
          <w:numId w:val="6"/>
        </w:numPr>
        <w:spacing w:after="0"/>
        <w:rPr>
          <w:sz w:val="24"/>
          <w:szCs w:val="24"/>
        </w:rPr>
      </w:pPr>
      <w:r>
        <w:rPr>
          <w:sz w:val="24"/>
          <w:szCs w:val="24"/>
        </w:rPr>
        <w:t xml:space="preserve">Next </w:t>
      </w:r>
      <w:r w:rsidR="00E36EEA">
        <w:rPr>
          <w:sz w:val="24"/>
          <w:szCs w:val="24"/>
        </w:rPr>
        <w:t xml:space="preserve">WFFDWG </w:t>
      </w:r>
      <w:r w:rsidR="000F1BDA">
        <w:rPr>
          <w:sz w:val="24"/>
          <w:szCs w:val="24"/>
        </w:rPr>
        <w:t>meeting</w:t>
      </w:r>
      <w:r w:rsidR="00113E62">
        <w:rPr>
          <w:sz w:val="24"/>
          <w:szCs w:val="24"/>
        </w:rPr>
        <w:t xml:space="preserve"> currently scheduled for </w:t>
      </w:r>
      <w:r w:rsidR="005909F0">
        <w:rPr>
          <w:sz w:val="24"/>
          <w:szCs w:val="24"/>
        </w:rPr>
        <w:t>March</w:t>
      </w:r>
      <w:r w:rsidR="00957ED0">
        <w:rPr>
          <w:sz w:val="24"/>
          <w:szCs w:val="24"/>
        </w:rPr>
        <w:t xml:space="preserve"> 2</w:t>
      </w:r>
      <w:r w:rsidR="00E04E28">
        <w:rPr>
          <w:sz w:val="24"/>
          <w:szCs w:val="24"/>
        </w:rPr>
        <w:t>.</w:t>
      </w:r>
    </w:p>
    <w:p w14:paraId="3FEBE9D5" w14:textId="3D1BF9E4" w:rsidR="00943767" w:rsidRPr="00A66F62" w:rsidRDefault="00943767" w:rsidP="00A66F62">
      <w:pPr>
        <w:spacing w:after="0"/>
        <w:rPr>
          <w:sz w:val="24"/>
          <w:szCs w:val="24"/>
        </w:rPr>
      </w:pPr>
    </w:p>
    <w:sectPr w:rsidR="00943767" w:rsidRPr="00A66F62" w:rsidSect="004E0F36">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9637BD" w14:textId="77777777" w:rsidR="00354DFD" w:rsidRDefault="00354DFD" w:rsidP="00DB321D">
      <w:pPr>
        <w:spacing w:after="0" w:line="240" w:lineRule="auto"/>
      </w:pPr>
      <w:r>
        <w:separator/>
      </w:r>
    </w:p>
  </w:endnote>
  <w:endnote w:type="continuationSeparator" w:id="0">
    <w:p w14:paraId="60FC06CA" w14:textId="77777777" w:rsidR="00354DFD" w:rsidRDefault="00354DFD" w:rsidP="00DB32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2339312"/>
      <w:docPartObj>
        <w:docPartGallery w:val="Page Numbers (Bottom of Page)"/>
        <w:docPartUnique/>
      </w:docPartObj>
    </w:sdtPr>
    <w:sdtEndPr/>
    <w:sdtContent>
      <w:sdt>
        <w:sdtPr>
          <w:id w:val="565050477"/>
          <w:docPartObj>
            <w:docPartGallery w:val="Page Numbers (Top of Page)"/>
            <w:docPartUnique/>
          </w:docPartObj>
        </w:sdtPr>
        <w:sdtEndPr/>
        <w:sdtContent>
          <w:p w14:paraId="05A1C04A" w14:textId="285C92B2" w:rsidR="00357BA5" w:rsidRDefault="00357BA5">
            <w:pPr>
              <w:pStyle w:val="Footer"/>
              <w:jc w:val="center"/>
            </w:pPr>
            <w:r>
              <w:t xml:space="preserve">Page </w:t>
            </w:r>
            <w:r w:rsidR="00F6072D">
              <w:rPr>
                <w:b/>
                <w:sz w:val="24"/>
                <w:szCs w:val="24"/>
              </w:rPr>
              <w:fldChar w:fldCharType="begin"/>
            </w:r>
            <w:r>
              <w:rPr>
                <w:b/>
              </w:rPr>
              <w:instrText xml:space="preserve"> PAGE </w:instrText>
            </w:r>
            <w:r w:rsidR="00F6072D">
              <w:rPr>
                <w:b/>
                <w:sz w:val="24"/>
                <w:szCs w:val="24"/>
              </w:rPr>
              <w:fldChar w:fldCharType="separate"/>
            </w:r>
            <w:r w:rsidR="00CC6B3F">
              <w:rPr>
                <w:b/>
                <w:noProof/>
              </w:rPr>
              <w:t>4</w:t>
            </w:r>
            <w:r w:rsidR="00F6072D">
              <w:rPr>
                <w:b/>
                <w:sz w:val="24"/>
                <w:szCs w:val="24"/>
              </w:rPr>
              <w:fldChar w:fldCharType="end"/>
            </w:r>
            <w:r>
              <w:t xml:space="preserve"> of </w:t>
            </w:r>
            <w:r w:rsidR="00F6072D">
              <w:rPr>
                <w:b/>
                <w:sz w:val="24"/>
                <w:szCs w:val="24"/>
              </w:rPr>
              <w:fldChar w:fldCharType="begin"/>
            </w:r>
            <w:r>
              <w:rPr>
                <w:b/>
              </w:rPr>
              <w:instrText xml:space="preserve"> NUMPAGES  </w:instrText>
            </w:r>
            <w:r w:rsidR="00F6072D">
              <w:rPr>
                <w:b/>
                <w:sz w:val="24"/>
                <w:szCs w:val="24"/>
              </w:rPr>
              <w:fldChar w:fldCharType="separate"/>
            </w:r>
            <w:r w:rsidR="00CC6B3F">
              <w:rPr>
                <w:b/>
                <w:noProof/>
              </w:rPr>
              <w:t>4</w:t>
            </w:r>
            <w:r w:rsidR="00F6072D">
              <w:rPr>
                <w:b/>
                <w:sz w:val="24"/>
                <w:szCs w:val="24"/>
              </w:rPr>
              <w:fldChar w:fldCharType="end"/>
            </w:r>
          </w:p>
        </w:sdtContent>
      </w:sdt>
    </w:sdtContent>
  </w:sdt>
  <w:p w14:paraId="295A9048" w14:textId="77777777" w:rsidR="00357BA5" w:rsidRDefault="00357B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0FB961" w14:textId="77777777" w:rsidR="00354DFD" w:rsidRDefault="00354DFD" w:rsidP="00DB321D">
      <w:pPr>
        <w:spacing w:after="0" w:line="240" w:lineRule="auto"/>
      </w:pPr>
      <w:r>
        <w:separator/>
      </w:r>
    </w:p>
  </w:footnote>
  <w:footnote w:type="continuationSeparator" w:id="0">
    <w:p w14:paraId="722C8542" w14:textId="77777777" w:rsidR="00354DFD" w:rsidRDefault="00354DFD" w:rsidP="00DB32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A2EB6"/>
    <w:multiLevelType w:val="hybridMultilevel"/>
    <w:tmpl w:val="FDDC9B0C"/>
    <w:lvl w:ilvl="0" w:tplc="0409000F">
      <w:start w:val="1"/>
      <w:numFmt w:val="decimal"/>
      <w:lvlText w:val="%1."/>
      <w:lvlJc w:val="left"/>
      <w:pPr>
        <w:ind w:left="720" w:hanging="360"/>
      </w:pPr>
      <w:rPr>
        <w:rFonts w:hint="default"/>
      </w:rPr>
    </w:lvl>
    <w:lvl w:ilvl="1" w:tplc="0409001B">
      <w:start w:val="1"/>
      <w:numFmt w:val="lowerRoman"/>
      <w:lvlText w:val="%2."/>
      <w:lvlJc w:val="right"/>
      <w:pPr>
        <w:ind w:left="1440" w:hanging="360"/>
      </w:pPr>
    </w:lvl>
    <w:lvl w:ilvl="2" w:tplc="04090019">
      <w:start w:val="1"/>
      <w:numFmt w:val="lowerLetter"/>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7E2EB2"/>
    <w:multiLevelType w:val="hybridMultilevel"/>
    <w:tmpl w:val="3C062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0B2EF9"/>
    <w:multiLevelType w:val="hybridMultilevel"/>
    <w:tmpl w:val="87184E8C"/>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33562D8E"/>
    <w:multiLevelType w:val="hybridMultilevel"/>
    <w:tmpl w:val="BAF276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FE5B98"/>
    <w:multiLevelType w:val="hybridMultilevel"/>
    <w:tmpl w:val="6A98DE8A"/>
    <w:lvl w:ilvl="0" w:tplc="126E5968">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0957CD"/>
    <w:multiLevelType w:val="hybridMultilevel"/>
    <w:tmpl w:val="AE9C07D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C044042"/>
    <w:multiLevelType w:val="hybridMultilevel"/>
    <w:tmpl w:val="294470A8"/>
    <w:lvl w:ilvl="0" w:tplc="BCAA73FC">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4"/>
  </w:num>
  <w:num w:numId="5">
    <w:abstractNumId w:val="6"/>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49AA"/>
    <w:rsid w:val="00000952"/>
    <w:rsid w:val="0000106A"/>
    <w:rsid w:val="00001A70"/>
    <w:rsid w:val="000020FA"/>
    <w:rsid w:val="0000415C"/>
    <w:rsid w:val="000065F8"/>
    <w:rsid w:val="00023A8B"/>
    <w:rsid w:val="0002647F"/>
    <w:rsid w:val="000420E4"/>
    <w:rsid w:val="00043286"/>
    <w:rsid w:val="00045496"/>
    <w:rsid w:val="00054967"/>
    <w:rsid w:val="00056CE4"/>
    <w:rsid w:val="00064C61"/>
    <w:rsid w:val="000928C6"/>
    <w:rsid w:val="000A1E9D"/>
    <w:rsid w:val="000A3F90"/>
    <w:rsid w:val="000A5D61"/>
    <w:rsid w:val="000A6506"/>
    <w:rsid w:val="000B3EF3"/>
    <w:rsid w:val="000D310F"/>
    <w:rsid w:val="000E59D7"/>
    <w:rsid w:val="000E6F8D"/>
    <w:rsid w:val="000F1BDA"/>
    <w:rsid w:val="000F2581"/>
    <w:rsid w:val="000F270B"/>
    <w:rsid w:val="0010170E"/>
    <w:rsid w:val="00103AD6"/>
    <w:rsid w:val="001067A3"/>
    <w:rsid w:val="00113E62"/>
    <w:rsid w:val="00114AED"/>
    <w:rsid w:val="00136730"/>
    <w:rsid w:val="00143B75"/>
    <w:rsid w:val="0015473A"/>
    <w:rsid w:val="001551A3"/>
    <w:rsid w:val="0016404E"/>
    <w:rsid w:val="00164E40"/>
    <w:rsid w:val="001716E5"/>
    <w:rsid w:val="00177F18"/>
    <w:rsid w:val="00185F5A"/>
    <w:rsid w:val="001972E2"/>
    <w:rsid w:val="001B370B"/>
    <w:rsid w:val="001C6370"/>
    <w:rsid w:val="001C77D7"/>
    <w:rsid w:val="001D0B0D"/>
    <w:rsid w:val="001D546D"/>
    <w:rsid w:val="001E1693"/>
    <w:rsid w:val="001F566C"/>
    <w:rsid w:val="00200D33"/>
    <w:rsid w:val="00203C42"/>
    <w:rsid w:val="00204C99"/>
    <w:rsid w:val="00216748"/>
    <w:rsid w:val="002173F1"/>
    <w:rsid w:val="0024062B"/>
    <w:rsid w:val="002410D4"/>
    <w:rsid w:val="002558FD"/>
    <w:rsid w:val="0025718A"/>
    <w:rsid w:val="00264A67"/>
    <w:rsid w:val="002662F2"/>
    <w:rsid w:val="00270B36"/>
    <w:rsid w:val="002749AA"/>
    <w:rsid w:val="0027549B"/>
    <w:rsid w:val="002801DA"/>
    <w:rsid w:val="002815B6"/>
    <w:rsid w:val="002832C4"/>
    <w:rsid w:val="002838D8"/>
    <w:rsid w:val="00296D37"/>
    <w:rsid w:val="002A08D9"/>
    <w:rsid w:val="002A1185"/>
    <w:rsid w:val="002A136C"/>
    <w:rsid w:val="002A313B"/>
    <w:rsid w:val="002A3619"/>
    <w:rsid w:val="002A3A89"/>
    <w:rsid w:val="002A6458"/>
    <w:rsid w:val="002A6DBC"/>
    <w:rsid w:val="002B2B10"/>
    <w:rsid w:val="002B61E8"/>
    <w:rsid w:val="002C281B"/>
    <w:rsid w:val="002C37AE"/>
    <w:rsid w:val="002C5F55"/>
    <w:rsid w:val="002C6B5A"/>
    <w:rsid w:val="002D2A95"/>
    <w:rsid w:val="002D7993"/>
    <w:rsid w:val="002E42E5"/>
    <w:rsid w:val="002E593D"/>
    <w:rsid w:val="002F5FB1"/>
    <w:rsid w:val="00303063"/>
    <w:rsid w:val="0030526C"/>
    <w:rsid w:val="003170B8"/>
    <w:rsid w:val="00323DB4"/>
    <w:rsid w:val="0032747B"/>
    <w:rsid w:val="00332A9C"/>
    <w:rsid w:val="00342861"/>
    <w:rsid w:val="00347EE7"/>
    <w:rsid w:val="00354DFD"/>
    <w:rsid w:val="00357BA5"/>
    <w:rsid w:val="00365BDA"/>
    <w:rsid w:val="003725AD"/>
    <w:rsid w:val="00384CE2"/>
    <w:rsid w:val="003873C2"/>
    <w:rsid w:val="00387A31"/>
    <w:rsid w:val="003A39A0"/>
    <w:rsid w:val="003A46D2"/>
    <w:rsid w:val="003C5B02"/>
    <w:rsid w:val="003D0F35"/>
    <w:rsid w:val="003D2F2A"/>
    <w:rsid w:val="003D3D41"/>
    <w:rsid w:val="003D5BCC"/>
    <w:rsid w:val="003D5DC6"/>
    <w:rsid w:val="003E320B"/>
    <w:rsid w:val="003E3B0B"/>
    <w:rsid w:val="003E6DE6"/>
    <w:rsid w:val="003E7506"/>
    <w:rsid w:val="003F1DF1"/>
    <w:rsid w:val="003F32FD"/>
    <w:rsid w:val="00402D6A"/>
    <w:rsid w:val="004128CF"/>
    <w:rsid w:val="00414A7A"/>
    <w:rsid w:val="00426755"/>
    <w:rsid w:val="00430FC6"/>
    <w:rsid w:val="00431FB8"/>
    <w:rsid w:val="004421D3"/>
    <w:rsid w:val="004469A6"/>
    <w:rsid w:val="004620FE"/>
    <w:rsid w:val="00462928"/>
    <w:rsid w:val="00465709"/>
    <w:rsid w:val="00472B13"/>
    <w:rsid w:val="00473DC0"/>
    <w:rsid w:val="00492B34"/>
    <w:rsid w:val="004951BE"/>
    <w:rsid w:val="00497BAC"/>
    <w:rsid w:val="004A0731"/>
    <w:rsid w:val="004A4B92"/>
    <w:rsid w:val="004A6574"/>
    <w:rsid w:val="004A695A"/>
    <w:rsid w:val="004A73A1"/>
    <w:rsid w:val="004C7755"/>
    <w:rsid w:val="004D31E8"/>
    <w:rsid w:val="004D6104"/>
    <w:rsid w:val="004E0F36"/>
    <w:rsid w:val="004F0FD7"/>
    <w:rsid w:val="004F1497"/>
    <w:rsid w:val="004F42A9"/>
    <w:rsid w:val="004F5B93"/>
    <w:rsid w:val="005203EA"/>
    <w:rsid w:val="00521ECD"/>
    <w:rsid w:val="00526625"/>
    <w:rsid w:val="00550C8E"/>
    <w:rsid w:val="00580729"/>
    <w:rsid w:val="005909F0"/>
    <w:rsid w:val="005933FE"/>
    <w:rsid w:val="00593EA4"/>
    <w:rsid w:val="0059448E"/>
    <w:rsid w:val="005A218F"/>
    <w:rsid w:val="005B3B55"/>
    <w:rsid w:val="005C2437"/>
    <w:rsid w:val="005C5282"/>
    <w:rsid w:val="005C72E8"/>
    <w:rsid w:val="005D628F"/>
    <w:rsid w:val="005F5112"/>
    <w:rsid w:val="00604659"/>
    <w:rsid w:val="00613DD5"/>
    <w:rsid w:val="00616650"/>
    <w:rsid w:val="00620690"/>
    <w:rsid w:val="00631A10"/>
    <w:rsid w:val="00634A3B"/>
    <w:rsid w:val="00651B52"/>
    <w:rsid w:val="006671E4"/>
    <w:rsid w:val="006779E4"/>
    <w:rsid w:val="006861D2"/>
    <w:rsid w:val="006932DA"/>
    <w:rsid w:val="0069530D"/>
    <w:rsid w:val="006B37F5"/>
    <w:rsid w:val="006C7D2C"/>
    <w:rsid w:val="006D2ECC"/>
    <w:rsid w:val="006E3285"/>
    <w:rsid w:val="006E55BD"/>
    <w:rsid w:val="006F19EE"/>
    <w:rsid w:val="007012A2"/>
    <w:rsid w:val="00703469"/>
    <w:rsid w:val="007200E0"/>
    <w:rsid w:val="00721789"/>
    <w:rsid w:val="00737E3A"/>
    <w:rsid w:val="00741D68"/>
    <w:rsid w:val="00755CC3"/>
    <w:rsid w:val="007573CD"/>
    <w:rsid w:val="0076294B"/>
    <w:rsid w:val="007651C5"/>
    <w:rsid w:val="0076596C"/>
    <w:rsid w:val="00793772"/>
    <w:rsid w:val="00794D06"/>
    <w:rsid w:val="00795662"/>
    <w:rsid w:val="007A0F94"/>
    <w:rsid w:val="007A47F5"/>
    <w:rsid w:val="007A5AC8"/>
    <w:rsid w:val="007B0085"/>
    <w:rsid w:val="007B5527"/>
    <w:rsid w:val="007C1CDF"/>
    <w:rsid w:val="007C2FEE"/>
    <w:rsid w:val="007C34AC"/>
    <w:rsid w:val="007D3D7B"/>
    <w:rsid w:val="007F2E75"/>
    <w:rsid w:val="007F5064"/>
    <w:rsid w:val="00806409"/>
    <w:rsid w:val="00812479"/>
    <w:rsid w:val="00834E68"/>
    <w:rsid w:val="00851BAB"/>
    <w:rsid w:val="00852DC5"/>
    <w:rsid w:val="0086044B"/>
    <w:rsid w:val="0086092A"/>
    <w:rsid w:val="00865CAA"/>
    <w:rsid w:val="00883EEA"/>
    <w:rsid w:val="00885133"/>
    <w:rsid w:val="00895EE0"/>
    <w:rsid w:val="008A1F81"/>
    <w:rsid w:val="008A3AA5"/>
    <w:rsid w:val="008B5656"/>
    <w:rsid w:val="008C3BC9"/>
    <w:rsid w:val="008C454A"/>
    <w:rsid w:val="008C4D71"/>
    <w:rsid w:val="009013D6"/>
    <w:rsid w:val="00902489"/>
    <w:rsid w:val="00902A52"/>
    <w:rsid w:val="00906585"/>
    <w:rsid w:val="00906E1D"/>
    <w:rsid w:val="00911582"/>
    <w:rsid w:val="00917B66"/>
    <w:rsid w:val="00925D5E"/>
    <w:rsid w:val="00934AEE"/>
    <w:rsid w:val="00943767"/>
    <w:rsid w:val="009536DB"/>
    <w:rsid w:val="00957ED0"/>
    <w:rsid w:val="0096167F"/>
    <w:rsid w:val="0096490F"/>
    <w:rsid w:val="00977972"/>
    <w:rsid w:val="00981284"/>
    <w:rsid w:val="00981AA7"/>
    <w:rsid w:val="00982E9B"/>
    <w:rsid w:val="00985F8D"/>
    <w:rsid w:val="00986D79"/>
    <w:rsid w:val="00986F4C"/>
    <w:rsid w:val="009875DF"/>
    <w:rsid w:val="009911F0"/>
    <w:rsid w:val="009A4BDB"/>
    <w:rsid w:val="009C379B"/>
    <w:rsid w:val="009C44F7"/>
    <w:rsid w:val="009D6D4E"/>
    <w:rsid w:val="009E1865"/>
    <w:rsid w:val="009E2ED4"/>
    <w:rsid w:val="009F2AA8"/>
    <w:rsid w:val="00A00904"/>
    <w:rsid w:val="00A063CE"/>
    <w:rsid w:val="00A0737B"/>
    <w:rsid w:val="00A07FE9"/>
    <w:rsid w:val="00A253B1"/>
    <w:rsid w:val="00A42444"/>
    <w:rsid w:val="00A66F62"/>
    <w:rsid w:val="00A732AA"/>
    <w:rsid w:val="00A73EC3"/>
    <w:rsid w:val="00A74632"/>
    <w:rsid w:val="00A76C08"/>
    <w:rsid w:val="00A80A9B"/>
    <w:rsid w:val="00A81A88"/>
    <w:rsid w:val="00A8382A"/>
    <w:rsid w:val="00A8733D"/>
    <w:rsid w:val="00A877DC"/>
    <w:rsid w:val="00A90C82"/>
    <w:rsid w:val="00A919D1"/>
    <w:rsid w:val="00AB1E79"/>
    <w:rsid w:val="00AC1F81"/>
    <w:rsid w:val="00AC3791"/>
    <w:rsid w:val="00AC4693"/>
    <w:rsid w:val="00AD27E2"/>
    <w:rsid w:val="00AD3987"/>
    <w:rsid w:val="00AD4539"/>
    <w:rsid w:val="00B13300"/>
    <w:rsid w:val="00B14D28"/>
    <w:rsid w:val="00B1780F"/>
    <w:rsid w:val="00B26631"/>
    <w:rsid w:val="00B30448"/>
    <w:rsid w:val="00B31989"/>
    <w:rsid w:val="00B43822"/>
    <w:rsid w:val="00B4576B"/>
    <w:rsid w:val="00B65D3C"/>
    <w:rsid w:val="00B75B02"/>
    <w:rsid w:val="00B83174"/>
    <w:rsid w:val="00B90891"/>
    <w:rsid w:val="00BA0AB0"/>
    <w:rsid w:val="00BC122E"/>
    <w:rsid w:val="00BC5484"/>
    <w:rsid w:val="00BC6AC9"/>
    <w:rsid w:val="00BD1CE0"/>
    <w:rsid w:val="00BD1D8B"/>
    <w:rsid w:val="00BD433D"/>
    <w:rsid w:val="00BF0605"/>
    <w:rsid w:val="00BF1571"/>
    <w:rsid w:val="00BF2F61"/>
    <w:rsid w:val="00C03E6F"/>
    <w:rsid w:val="00C03ED0"/>
    <w:rsid w:val="00C06AC4"/>
    <w:rsid w:val="00C14998"/>
    <w:rsid w:val="00C15C29"/>
    <w:rsid w:val="00C1795E"/>
    <w:rsid w:val="00C22EE9"/>
    <w:rsid w:val="00C232FD"/>
    <w:rsid w:val="00C25B4E"/>
    <w:rsid w:val="00C34544"/>
    <w:rsid w:val="00C524D2"/>
    <w:rsid w:val="00C53586"/>
    <w:rsid w:val="00C55E50"/>
    <w:rsid w:val="00C56F02"/>
    <w:rsid w:val="00C57AD4"/>
    <w:rsid w:val="00C60165"/>
    <w:rsid w:val="00C624DB"/>
    <w:rsid w:val="00C65A80"/>
    <w:rsid w:val="00C71C48"/>
    <w:rsid w:val="00C74AF7"/>
    <w:rsid w:val="00C82CE7"/>
    <w:rsid w:val="00C833FF"/>
    <w:rsid w:val="00C86124"/>
    <w:rsid w:val="00C960D3"/>
    <w:rsid w:val="00C9755E"/>
    <w:rsid w:val="00CA002E"/>
    <w:rsid w:val="00CA0E26"/>
    <w:rsid w:val="00CA3393"/>
    <w:rsid w:val="00CB0185"/>
    <w:rsid w:val="00CB0DF4"/>
    <w:rsid w:val="00CB6B07"/>
    <w:rsid w:val="00CC1B8D"/>
    <w:rsid w:val="00CC60EC"/>
    <w:rsid w:val="00CC6B3F"/>
    <w:rsid w:val="00CD609F"/>
    <w:rsid w:val="00CE0161"/>
    <w:rsid w:val="00CE088B"/>
    <w:rsid w:val="00CE253A"/>
    <w:rsid w:val="00CE5B91"/>
    <w:rsid w:val="00CF4B2E"/>
    <w:rsid w:val="00CF7EE7"/>
    <w:rsid w:val="00D02FFF"/>
    <w:rsid w:val="00D03E50"/>
    <w:rsid w:val="00D06275"/>
    <w:rsid w:val="00D0796E"/>
    <w:rsid w:val="00D10D04"/>
    <w:rsid w:val="00D12881"/>
    <w:rsid w:val="00D12A19"/>
    <w:rsid w:val="00D257BD"/>
    <w:rsid w:val="00D30E14"/>
    <w:rsid w:val="00D41DE4"/>
    <w:rsid w:val="00D428F8"/>
    <w:rsid w:val="00D42A13"/>
    <w:rsid w:val="00D46E7C"/>
    <w:rsid w:val="00D46EE1"/>
    <w:rsid w:val="00D47A77"/>
    <w:rsid w:val="00D601AD"/>
    <w:rsid w:val="00D62107"/>
    <w:rsid w:val="00D6357E"/>
    <w:rsid w:val="00D8674B"/>
    <w:rsid w:val="00D96255"/>
    <w:rsid w:val="00D97324"/>
    <w:rsid w:val="00DA51FB"/>
    <w:rsid w:val="00DA7FDB"/>
    <w:rsid w:val="00DB321D"/>
    <w:rsid w:val="00DB447D"/>
    <w:rsid w:val="00DF4E62"/>
    <w:rsid w:val="00E04E28"/>
    <w:rsid w:val="00E06721"/>
    <w:rsid w:val="00E076BA"/>
    <w:rsid w:val="00E1302C"/>
    <w:rsid w:val="00E27320"/>
    <w:rsid w:val="00E36E93"/>
    <w:rsid w:val="00E36EEA"/>
    <w:rsid w:val="00E4153E"/>
    <w:rsid w:val="00E4302A"/>
    <w:rsid w:val="00E4525B"/>
    <w:rsid w:val="00E51856"/>
    <w:rsid w:val="00E52FD4"/>
    <w:rsid w:val="00E5429A"/>
    <w:rsid w:val="00E56F76"/>
    <w:rsid w:val="00E62847"/>
    <w:rsid w:val="00E70F1B"/>
    <w:rsid w:val="00E767C7"/>
    <w:rsid w:val="00E767F0"/>
    <w:rsid w:val="00E967CC"/>
    <w:rsid w:val="00EA4A11"/>
    <w:rsid w:val="00EB0E35"/>
    <w:rsid w:val="00EC120B"/>
    <w:rsid w:val="00ED0512"/>
    <w:rsid w:val="00ED6CDC"/>
    <w:rsid w:val="00EE5EC1"/>
    <w:rsid w:val="00F06437"/>
    <w:rsid w:val="00F2092D"/>
    <w:rsid w:val="00F21D55"/>
    <w:rsid w:val="00F275B9"/>
    <w:rsid w:val="00F27D6B"/>
    <w:rsid w:val="00F51F6D"/>
    <w:rsid w:val="00F52E23"/>
    <w:rsid w:val="00F6072D"/>
    <w:rsid w:val="00F623A2"/>
    <w:rsid w:val="00F6454E"/>
    <w:rsid w:val="00F77D3A"/>
    <w:rsid w:val="00F90CC2"/>
    <w:rsid w:val="00F95DCB"/>
    <w:rsid w:val="00F9632B"/>
    <w:rsid w:val="00FA196C"/>
    <w:rsid w:val="00FA7903"/>
    <w:rsid w:val="00FB4B5B"/>
    <w:rsid w:val="00FB5731"/>
    <w:rsid w:val="00FE51EC"/>
    <w:rsid w:val="00FE666D"/>
    <w:rsid w:val="00FF0288"/>
    <w:rsid w:val="00FF2C9D"/>
    <w:rsid w:val="00FF31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CBDF4"/>
  <w15:docId w15:val="{11D10A2D-9F38-4148-A01C-A34B9A761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0F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632B"/>
    <w:pPr>
      <w:ind w:left="720"/>
      <w:contextualSpacing/>
    </w:pPr>
  </w:style>
  <w:style w:type="character" w:styleId="Hyperlink">
    <w:name w:val="Hyperlink"/>
    <w:basedOn w:val="DefaultParagraphFont"/>
    <w:uiPriority w:val="99"/>
    <w:unhideWhenUsed/>
    <w:rsid w:val="00ED0512"/>
    <w:rPr>
      <w:rFonts w:ascii="Times New Roman" w:hAnsi="Times New Roman" w:cs="Times New Roman" w:hint="default"/>
      <w:color w:val="0000FF"/>
      <w:u w:val="single"/>
    </w:rPr>
  </w:style>
  <w:style w:type="paragraph" w:styleId="PlainText">
    <w:name w:val="Plain Text"/>
    <w:basedOn w:val="Normal"/>
    <w:link w:val="PlainTextChar"/>
    <w:uiPriority w:val="99"/>
    <w:unhideWhenUsed/>
    <w:rsid w:val="002173F1"/>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2173F1"/>
    <w:rPr>
      <w:rFonts w:ascii="Consolas" w:hAnsi="Consolas"/>
      <w:sz w:val="21"/>
      <w:szCs w:val="21"/>
    </w:rPr>
  </w:style>
  <w:style w:type="paragraph" w:styleId="Header">
    <w:name w:val="header"/>
    <w:basedOn w:val="Normal"/>
    <w:link w:val="HeaderChar"/>
    <w:uiPriority w:val="99"/>
    <w:semiHidden/>
    <w:unhideWhenUsed/>
    <w:rsid w:val="00DB321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B321D"/>
  </w:style>
  <w:style w:type="paragraph" w:styleId="Footer">
    <w:name w:val="footer"/>
    <w:basedOn w:val="Normal"/>
    <w:link w:val="FooterChar"/>
    <w:uiPriority w:val="99"/>
    <w:unhideWhenUsed/>
    <w:rsid w:val="00DB32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321D"/>
  </w:style>
  <w:style w:type="character" w:customStyle="1" w:styleId="xbe">
    <w:name w:val="_xbe"/>
    <w:basedOn w:val="DefaultParagraphFont"/>
    <w:rsid w:val="00357BA5"/>
  </w:style>
  <w:style w:type="paragraph" w:styleId="BalloonText">
    <w:name w:val="Balloon Text"/>
    <w:basedOn w:val="Normal"/>
    <w:link w:val="BalloonTextChar"/>
    <w:uiPriority w:val="99"/>
    <w:semiHidden/>
    <w:unhideWhenUsed/>
    <w:rsid w:val="00430F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0FC6"/>
    <w:rPr>
      <w:rFonts w:ascii="Segoe UI" w:hAnsi="Segoe UI" w:cs="Segoe UI"/>
      <w:sz w:val="18"/>
      <w:szCs w:val="18"/>
    </w:rPr>
  </w:style>
  <w:style w:type="character" w:customStyle="1" w:styleId="t-meeting-num">
    <w:name w:val="t-meeting-num"/>
    <w:basedOn w:val="DefaultParagraphFont"/>
    <w:rsid w:val="000F1BDA"/>
  </w:style>
  <w:style w:type="character" w:customStyle="1" w:styleId="UnresolvedMention1">
    <w:name w:val="Unresolved Mention1"/>
    <w:basedOn w:val="DefaultParagraphFont"/>
    <w:uiPriority w:val="99"/>
    <w:semiHidden/>
    <w:unhideWhenUsed/>
    <w:rsid w:val="0000415C"/>
    <w:rPr>
      <w:color w:val="605E5C"/>
      <w:shd w:val="clear" w:color="auto" w:fill="E1DFDD"/>
    </w:rPr>
  </w:style>
  <w:style w:type="character" w:styleId="UnresolvedMention">
    <w:name w:val="Unresolved Mention"/>
    <w:basedOn w:val="DefaultParagraphFont"/>
    <w:uiPriority w:val="99"/>
    <w:semiHidden/>
    <w:unhideWhenUsed/>
    <w:rsid w:val="003725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421596">
      <w:bodyDiv w:val="1"/>
      <w:marLeft w:val="0"/>
      <w:marRight w:val="0"/>
      <w:marTop w:val="0"/>
      <w:marBottom w:val="0"/>
      <w:divBdr>
        <w:top w:val="none" w:sz="0" w:space="0" w:color="auto"/>
        <w:left w:val="none" w:sz="0" w:space="0" w:color="auto"/>
        <w:bottom w:val="none" w:sz="0" w:space="0" w:color="auto"/>
        <w:right w:val="none" w:sz="0" w:space="0" w:color="auto"/>
      </w:divBdr>
    </w:div>
    <w:div w:id="82537290">
      <w:bodyDiv w:val="1"/>
      <w:marLeft w:val="0"/>
      <w:marRight w:val="0"/>
      <w:marTop w:val="0"/>
      <w:marBottom w:val="0"/>
      <w:divBdr>
        <w:top w:val="none" w:sz="0" w:space="0" w:color="auto"/>
        <w:left w:val="none" w:sz="0" w:space="0" w:color="auto"/>
        <w:bottom w:val="none" w:sz="0" w:space="0" w:color="auto"/>
        <w:right w:val="none" w:sz="0" w:space="0" w:color="auto"/>
      </w:divBdr>
    </w:div>
    <w:div w:id="152335862">
      <w:bodyDiv w:val="1"/>
      <w:marLeft w:val="0"/>
      <w:marRight w:val="0"/>
      <w:marTop w:val="0"/>
      <w:marBottom w:val="0"/>
      <w:divBdr>
        <w:top w:val="none" w:sz="0" w:space="0" w:color="auto"/>
        <w:left w:val="none" w:sz="0" w:space="0" w:color="auto"/>
        <w:bottom w:val="none" w:sz="0" w:space="0" w:color="auto"/>
        <w:right w:val="none" w:sz="0" w:space="0" w:color="auto"/>
      </w:divBdr>
    </w:div>
    <w:div w:id="385690876">
      <w:bodyDiv w:val="1"/>
      <w:marLeft w:val="0"/>
      <w:marRight w:val="0"/>
      <w:marTop w:val="0"/>
      <w:marBottom w:val="0"/>
      <w:divBdr>
        <w:top w:val="none" w:sz="0" w:space="0" w:color="auto"/>
        <w:left w:val="none" w:sz="0" w:space="0" w:color="auto"/>
        <w:bottom w:val="none" w:sz="0" w:space="0" w:color="auto"/>
        <w:right w:val="none" w:sz="0" w:space="0" w:color="auto"/>
      </w:divBdr>
    </w:div>
    <w:div w:id="433012681">
      <w:bodyDiv w:val="1"/>
      <w:marLeft w:val="0"/>
      <w:marRight w:val="0"/>
      <w:marTop w:val="0"/>
      <w:marBottom w:val="0"/>
      <w:divBdr>
        <w:top w:val="none" w:sz="0" w:space="0" w:color="auto"/>
        <w:left w:val="none" w:sz="0" w:space="0" w:color="auto"/>
        <w:bottom w:val="none" w:sz="0" w:space="0" w:color="auto"/>
        <w:right w:val="none" w:sz="0" w:space="0" w:color="auto"/>
      </w:divBdr>
    </w:div>
    <w:div w:id="451678697">
      <w:bodyDiv w:val="1"/>
      <w:marLeft w:val="0"/>
      <w:marRight w:val="0"/>
      <w:marTop w:val="0"/>
      <w:marBottom w:val="0"/>
      <w:divBdr>
        <w:top w:val="none" w:sz="0" w:space="0" w:color="auto"/>
        <w:left w:val="none" w:sz="0" w:space="0" w:color="auto"/>
        <w:bottom w:val="none" w:sz="0" w:space="0" w:color="auto"/>
        <w:right w:val="none" w:sz="0" w:space="0" w:color="auto"/>
      </w:divBdr>
    </w:div>
    <w:div w:id="481432984">
      <w:bodyDiv w:val="1"/>
      <w:marLeft w:val="0"/>
      <w:marRight w:val="0"/>
      <w:marTop w:val="0"/>
      <w:marBottom w:val="0"/>
      <w:divBdr>
        <w:top w:val="none" w:sz="0" w:space="0" w:color="auto"/>
        <w:left w:val="none" w:sz="0" w:space="0" w:color="auto"/>
        <w:bottom w:val="none" w:sz="0" w:space="0" w:color="auto"/>
        <w:right w:val="none" w:sz="0" w:space="0" w:color="auto"/>
      </w:divBdr>
    </w:div>
    <w:div w:id="487677587">
      <w:bodyDiv w:val="1"/>
      <w:marLeft w:val="0"/>
      <w:marRight w:val="0"/>
      <w:marTop w:val="0"/>
      <w:marBottom w:val="0"/>
      <w:divBdr>
        <w:top w:val="none" w:sz="0" w:space="0" w:color="auto"/>
        <w:left w:val="none" w:sz="0" w:space="0" w:color="auto"/>
        <w:bottom w:val="none" w:sz="0" w:space="0" w:color="auto"/>
        <w:right w:val="none" w:sz="0" w:space="0" w:color="auto"/>
      </w:divBdr>
    </w:div>
    <w:div w:id="579026921">
      <w:bodyDiv w:val="1"/>
      <w:marLeft w:val="0"/>
      <w:marRight w:val="0"/>
      <w:marTop w:val="0"/>
      <w:marBottom w:val="0"/>
      <w:divBdr>
        <w:top w:val="none" w:sz="0" w:space="0" w:color="auto"/>
        <w:left w:val="none" w:sz="0" w:space="0" w:color="auto"/>
        <w:bottom w:val="none" w:sz="0" w:space="0" w:color="auto"/>
        <w:right w:val="none" w:sz="0" w:space="0" w:color="auto"/>
      </w:divBdr>
    </w:div>
    <w:div w:id="700865129">
      <w:bodyDiv w:val="1"/>
      <w:marLeft w:val="0"/>
      <w:marRight w:val="0"/>
      <w:marTop w:val="0"/>
      <w:marBottom w:val="0"/>
      <w:divBdr>
        <w:top w:val="none" w:sz="0" w:space="0" w:color="auto"/>
        <w:left w:val="none" w:sz="0" w:space="0" w:color="auto"/>
        <w:bottom w:val="none" w:sz="0" w:space="0" w:color="auto"/>
        <w:right w:val="none" w:sz="0" w:space="0" w:color="auto"/>
      </w:divBdr>
      <w:divsChild>
        <w:div w:id="1592548076">
          <w:marLeft w:val="0"/>
          <w:marRight w:val="0"/>
          <w:marTop w:val="0"/>
          <w:marBottom w:val="0"/>
          <w:divBdr>
            <w:top w:val="none" w:sz="0" w:space="0" w:color="auto"/>
            <w:left w:val="none" w:sz="0" w:space="0" w:color="auto"/>
            <w:bottom w:val="none" w:sz="0" w:space="0" w:color="auto"/>
            <w:right w:val="none" w:sz="0" w:space="0" w:color="auto"/>
          </w:divBdr>
        </w:div>
      </w:divsChild>
    </w:div>
    <w:div w:id="956989186">
      <w:bodyDiv w:val="1"/>
      <w:marLeft w:val="0"/>
      <w:marRight w:val="0"/>
      <w:marTop w:val="0"/>
      <w:marBottom w:val="0"/>
      <w:divBdr>
        <w:top w:val="none" w:sz="0" w:space="0" w:color="auto"/>
        <w:left w:val="none" w:sz="0" w:space="0" w:color="auto"/>
        <w:bottom w:val="none" w:sz="0" w:space="0" w:color="auto"/>
        <w:right w:val="none" w:sz="0" w:space="0" w:color="auto"/>
      </w:divBdr>
    </w:div>
    <w:div w:id="1059481364">
      <w:bodyDiv w:val="1"/>
      <w:marLeft w:val="0"/>
      <w:marRight w:val="0"/>
      <w:marTop w:val="0"/>
      <w:marBottom w:val="0"/>
      <w:divBdr>
        <w:top w:val="none" w:sz="0" w:space="0" w:color="auto"/>
        <w:left w:val="none" w:sz="0" w:space="0" w:color="auto"/>
        <w:bottom w:val="none" w:sz="0" w:space="0" w:color="auto"/>
        <w:right w:val="none" w:sz="0" w:space="0" w:color="auto"/>
      </w:divBdr>
    </w:div>
    <w:div w:id="1104571127">
      <w:bodyDiv w:val="1"/>
      <w:marLeft w:val="0"/>
      <w:marRight w:val="0"/>
      <w:marTop w:val="0"/>
      <w:marBottom w:val="0"/>
      <w:divBdr>
        <w:top w:val="none" w:sz="0" w:space="0" w:color="auto"/>
        <w:left w:val="none" w:sz="0" w:space="0" w:color="auto"/>
        <w:bottom w:val="none" w:sz="0" w:space="0" w:color="auto"/>
        <w:right w:val="none" w:sz="0" w:space="0" w:color="auto"/>
      </w:divBdr>
      <w:divsChild>
        <w:div w:id="1499350439">
          <w:marLeft w:val="0"/>
          <w:marRight w:val="0"/>
          <w:marTop w:val="0"/>
          <w:marBottom w:val="0"/>
          <w:divBdr>
            <w:top w:val="none" w:sz="0" w:space="0" w:color="auto"/>
            <w:left w:val="none" w:sz="0" w:space="0" w:color="auto"/>
            <w:bottom w:val="none" w:sz="0" w:space="0" w:color="auto"/>
            <w:right w:val="none" w:sz="0" w:space="0" w:color="auto"/>
          </w:divBdr>
        </w:div>
      </w:divsChild>
    </w:div>
    <w:div w:id="1108815886">
      <w:bodyDiv w:val="1"/>
      <w:marLeft w:val="0"/>
      <w:marRight w:val="0"/>
      <w:marTop w:val="0"/>
      <w:marBottom w:val="0"/>
      <w:divBdr>
        <w:top w:val="none" w:sz="0" w:space="0" w:color="auto"/>
        <w:left w:val="none" w:sz="0" w:space="0" w:color="auto"/>
        <w:bottom w:val="none" w:sz="0" w:space="0" w:color="auto"/>
        <w:right w:val="none" w:sz="0" w:space="0" w:color="auto"/>
      </w:divBdr>
    </w:div>
    <w:div w:id="1111314494">
      <w:bodyDiv w:val="1"/>
      <w:marLeft w:val="0"/>
      <w:marRight w:val="0"/>
      <w:marTop w:val="0"/>
      <w:marBottom w:val="0"/>
      <w:divBdr>
        <w:top w:val="none" w:sz="0" w:space="0" w:color="auto"/>
        <w:left w:val="none" w:sz="0" w:space="0" w:color="auto"/>
        <w:bottom w:val="none" w:sz="0" w:space="0" w:color="auto"/>
        <w:right w:val="none" w:sz="0" w:space="0" w:color="auto"/>
      </w:divBdr>
    </w:div>
    <w:div w:id="1320226617">
      <w:bodyDiv w:val="1"/>
      <w:marLeft w:val="0"/>
      <w:marRight w:val="0"/>
      <w:marTop w:val="0"/>
      <w:marBottom w:val="0"/>
      <w:divBdr>
        <w:top w:val="none" w:sz="0" w:space="0" w:color="auto"/>
        <w:left w:val="none" w:sz="0" w:space="0" w:color="auto"/>
        <w:bottom w:val="none" w:sz="0" w:space="0" w:color="auto"/>
        <w:right w:val="none" w:sz="0" w:space="0" w:color="auto"/>
      </w:divBdr>
    </w:div>
    <w:div w:id="1331787240">
      <w:bodyDiv w:val="1"/>
      <w:marLeft w:val="0"/>
      <w:marRight w:val="0"/>
      <w:marTop w:val="0"/>
      <w:marBottom w:val="0"/>
      <w:divBdr>
        <w:top w:val="none" w:sz="0" w:space="0" w:color="auto"/>
        <w:left w:val="none" w:sz="0" w:space="0" w:color="auto"/>
        <w:bottom w:val="none" w:sz="0" w:space="0" w:color="auto"/>
        <w:right w:val="none" w:sz="0" w:space="0" w:color="auto"/>
      </w:divBdr>
    </w:div>
    <w:div w:id="1496337352">
      <w:bodyDiv w:val="1"/>
      <w:marLeft w:val="0"/>
      <w:marRight w:val="0"/>
      <w:marTop w:val="0"/>
      <w:marBottom w:val="0"/>
      <w:divBdr>
        <w:top w:val="none" w:sz="0" w:space="0" w:color="auto"/>
        <w:left w:val="none" w:sz="0" w:space="0" w:color="auto"/>
        <w:bottom w:val="none" w:sz="0" w:space="0" w:color="auto"/>
        <w:right w:val="none" w:sz="0" w:space="0" w:color="auto"/>
      </w:divBdr>
    </w:div>
    <w:div w:id="1524244990">
      <w:bodyDiv w:val="1"/>
      <w:marLeft w:val="0"/>
      <w:marRight w:val="0"/>
      <w:marTop w:val="0"/>
      <w:marBottom w:val="0"/>
      <w:divBdr>
        <w:top w:val="none" w:sz="0" w:space="0" w:color="auto"/>
        <w:left w:val="none" w:sz="0" w:space="0" w:color="auto"/>
        <w:bottom w:val="none" w:sz="0" w:space="0" w:color="auto"/>
        <w:right w:val="none" w:sz="0" w:space="0" w:color="auto"/>
      </w:divBdr>
    </w:div>
    <w:div w:id="1788695148">
      <w:bodyDiv w:val="1"/>
      <w:marLeft w:val="0"/>
      <w:marRight w:val="0"/>
      <w:marTop w:val="0"/>
      <w:marBottom w:val="0"/>
      <w:divBdr>
        <w:top w:val="none" w:sz="0" w:space="0" w:color="auto"/>
        <w:left w:val="none" w:sz="0" w:space="0" w:color="auto"/>
        <w:bottom w:val="none" w:sz="0" w:space="0" w:color="auto"/>
        <w:right w:val="none" w:sz="0" w:space="0" w:color="auto"/>
      </w:divBdr>
    </w:div>
    <w:div w:id="1828933657">
      <w:bodyDiv w:val="1"/>
      <w:marLeft w:val="0"/>
      <w:marRight w:val="0"/>
      <w:marTop w:val="0"/>
      <w:marBottom w:val="0"/>
      <w:divBdr>
        <w:top w:val="none" w:sz="0" w:space="0" w:color="auto"/>
        <w:left w:val="none" w:sz="0" w:space="0" w:color="auto"/>
        <w:bottom w:val="none" w:sz="0" w:space="0" w:color="auto"/>
        <w:right w:val="none" w:sz="0" w:space="0" w:color="auto"/>
      </w:divBdr>
    </w:div>
    <w:div w:id="1835995183">
      <w:bodyDiv w:val="1"/>
      <w:marLeft w:val="0"/>
      <w:marRight w:val="0"/>
      <w:marTop w:val="0"/>
      <w:marBottom w:val="0"/>
      <w:divBdr>
        <w:top w:val="none" w:sz="0" w:space="0" w:color="auto"/>
        <w:left w:val="none" w:sz="0" w:space="0" w:color="auto"/>
        <w:bottom w:val="none" w:sz="0" w:space="0" w:color="auto"/>
        <w:right w:val="none" w:sz="0" w:space="0" w:color="auto"/>
      </w:divBdr>
    </w:div>
    <w:div w:id="2126806147">
      <w:bodyDiv w:val="1"/>
      <w:marLeft w:val="0"/>
      <w:marRight w:val="0"/>
      <w:marTop w:val="0"/>
      <w:marBottom w:val="0"/>
      <w:divBdr>
        <w:top w:val="none" w:sz="0" w:space="0" w:color="auto"/>
        <w:left w:val="none" w:sz="0" w:space="0" w:color="auto"/>
        <w:bottom w:val="none" w:sz="0" w:space="0" w:color="auto"/>
        <w:right w:val="none" w:sz="0" w:space="0" w:color="auto"/>
      </w:divBdr>
      <w:divsChild>
        <w:div w:id="14224069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lise.x.kelley@state.or.u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hristine.M.Budai@usace.army.mil" TargetMode="External"/><Relationship Id="rId12" Type="http://schemas.openxmlformats.org/officeDocument/2006/relationships/hyperlink" Target="https://usace1.webex.com/meet/fenton.kha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onathon.G.Rerecich@usace.army.mi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Anne.Mullan@noaa.gov" TargetMode="External"/><Relationship Id="rId4" Type="http://schemas.openxmlformats.org/officeDocument/2006/relationships/webSettings" Target="webSettings.xml"/><Relationship Id="rId9" Type="http://schemas.openxmlformats.org/officeDocument/2006/relationships/hyperlink" Target="mailto:Fenton.o.khan@usace.army.mi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723</Words>
  <Characters>4125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USACE</Company>
  <LinksUpToDate>false</LinksUpToDate>
  <CharactersWithSpaces>4839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Fenton Khan</dc:creator>
  <cp:lastModifiedBy>Khan, Fenton O CIV USARMY CENWP (USA)</cp:lastModifiedBy>
  <cp:revision>3</cp:revision>
  <cp:lastPrinted>2018-03-28T15:34:00Z</cp:lastPrinted>
  <dcterms:created xsi:type="dcterms:W3CDTF">2021-02-05T15:21:00Z</dcterms:created>
  <dcterms:modified xsi:type="dcterms:W3CDTF">2021-02-05T15:21:00Z</dcterms:modified>
</cp:coreProperties>
</file>